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8169782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noProof/>
          <w:sz w:val="96"/>
          <w:szCs w:val="96"/>
        </w:rPr>
      </w:sdtEndPr>
      <w:sdtContent>
        <w:p w:rsidR="00AF4FF1" w:rsidRDefault="00653A1F" w:rsidP="00315579">
          <w:pPr>
            <w:tabs>
              <w:tab w:val="left" w:pos="0"/>
              <w:tab w:val="left" w:pos="4230"/>
            </w:tabs>
          </w:pPr>
          <w:r>
            <w:rPr>
              <w:noProof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margin">
                  <wp:posOffset>-609600</wp:posOffset>
                </wp:positionV>
                <wp:extent cx="6913245" cy="10020300"/>
                <wp:effectExtent l="285750" t="266700" r="325755" b="266700"/>
                <wp:wrapSquare wrapText="bothSides"/>
                <wp:docPr id="11" name="Picture 8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9" cstate="print">
                          <a:lum brigh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100203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tx1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AF4FF1" w:rsidRDefault="00AF4FF1"/>
        <w:p w:rsidR="00995780" w:rsidRDefault="00AF4FF1" w:rsidP="00315579">
          <w:pPr>
            <w:tabs>
              <w:tab w:val="left" w:pos="0"/>
              <w:tab w:val="left" w:pos="4230"/>
            </w:tabs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2013585</wp:posOffset>
                </wp:positionH>
                <wp:positionV relativeFrom="margin">
                  <wp:posOffset>-370205</wp:posOffset>
                </wp:positionV>
                <wp:extent cx="2068195" cy="2068195"/>
                <wp:effectExtent l="0" t="0" r="0" b="0"/>
                <wp:wrapSquare wrapText="bothSides"/>
                <wp:docPr id="10" name="Picture 6" descr="sevenmentor Site 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venmentor Site 400X400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206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margin-left:75.65pt;margin-top:139.7pt;width:293.8pt;height:149.15pt;z-index:251706368;mso-position-horizontal-relative:text;mso-position-vertical-relative:text;mso-width-relative:margin;mso-height-relative:margin" filled="f" stroked="f">
                <v:textbox style="mso-next-textbox:#_x0000_s1079">
                  <w:txbxContent>
                    <w:p w:rsidR="00315579" w:rsidRPr="00AF4FF1" w:rsidRDefault="00315579" w:rsidP="00315579">
                      <w:pPr>
                        <w:jc w:val="center"/>
                        <w:rPr>
                          <w:b/>
                          <w:color w:val="1F497D" w:themeColor="text2"/>
                          <w:sz w:val="260"/>
                        </w:rPr>
                      </w:pPr>
                      <w:r w:rsidRPr="00AF4FF1">
                        <w:rPr>
                          <w:b/>
                          <w:color w:val="1F497D" w:themeColor="text2"/>
                          <w:sz w:val="260"/>
                        </w:rPr>
                        <w:t>CCIE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zh-TW"/>
            </w:rPr>
            <w:pict>
              <v:shape id="_x0000_s1080" type="#_x0000_t202" style="position:absolute;margin-left:-28.3pt;margin-top:326.55pt;width:521.55pt;height:308.4pt;z-index:251708416;mso-height-percent:200;mso-position-horizontal-relative:text;mso-position-vertical-relative:text;mso-height-percent:200;mso-width-relative:margin;mso-height-relative:margin" stroked="f">
                <v:textbox style="mso-next-textbox:#_x0000_s1080;mso-fit-shape-to-text:t">
                  <w:txbxContent>
                    <w:p w:rsidR="00315579" w:rsidRPr="00AF4FF1" w:rsidRDefault="00315579" w:rsidP="00315579">
                      <w:pPr>
                        <w:jc w:val="center"/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144"/>
                          <w:szCs w:val="100"/>
                        </w:rPr>
                      </w:pPr>
                      <w:r w:rsidRPr="00AF4FF1">
                        <w:rPr>
                          <w:rFonts w:asciiTheme="majorHAnsi" w:hAnsiTheme="majorHAnsi" w:cs="Arial"/>
                          <w:b/>
                          <w:color w:val="548DD4" w:themeColor="text2" w:themeTint="99"/>
                          <w:sz w:val="144"/>
                          <w:szCs w:val="100"/>
                          <w:shd w:val="clear" w:color="auto" w:fill="FFFFFF"/>
                        </w:rPr>
                        <w:t>Cisco Certified Internetwork Expert</w:t>
                      </w:r>
                    </w:p>
                  </w:txbxContent>
                </v:textbox>
              </v:shape>
            </w:pict>
          </w:r>
          <w:r w:rsidR="00995780">
            <w:br w:type="page"/>
          </w:r>
        </w:p>
        <w:p w:rsidR="003A3359" w:rsidRDefault="007A2D04">
          <w:r w:rsidRPr="007A2D04">
            <w:rPr>
              <w:rFonts w:asciiTheme="majorHAnsi" w:hAnsiTheme="majorHAnsi"/>
              <w:b/>
              <w:noProof/>
              <w:sz w:val="16"/>
              <w:szCs w:val="16"/>
              <w:lang w:eastAsia="zh-TW"/>
            </w:rPr>
            <w:lastRenderedPageBreak/>
            <w:pict>
              <v:shape id="_x0000_s1038" type="#_x0000_t202" style="position:absolute;margin-left:-38.3pt;margin-top:-45.65pt;width:521.4pt;height:785.6pt;z-index:251670528;mso-width-relative:margin;mso-height-relative:margin" stroked="f">
                <v:textbox style="mso-next-textbox:#_x0000_s1038">
                  <w:txbxContent>
                    <w:p w:rsidR="000C2529" w:rsidRPr="00653A1F" w:rsidRDefault="000C2529" w:rsidP="009A52B5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0"/>
                          <w:szCs w:val="38"/>
                        </w:rPr>
                      </w:pPr>
                      <w:r w:rsidRPr="00653A1F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0"/>
                          <w:szCs w:val="38"/>
                        </w:rPr>
                        <w:t>Session 1</w:t>
                      </w:r>
                      <w:r w:rsidR="0016046E" w:rsidRPr="00653A1F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0"/>
                          <w:szCs w:val="38"/>
                        </w:rPr>
                        <w:t xml:space="preserve">: </w:t>
                      </w:r>
                      <w:r w:rsidR="0016046E" w:rsidRPr="00653A1F">
                        <w:rPr>
                          <w:rFonts w:asciiTheme="majorHAnsi" w:hAnsiTheme="majorHAnsi"/>
                          <w:b/>
                          <w:color w:val="1F497D" w:themeColor="text2"/>
                          <w:sz w:val="40"/>
                        </w:rPr>
                        <w:t>Layer 2 Technologies</w:t>
                      </w:r>
                    </w:p>
                    <w:p w:rsidR="00F33026" w:rsidRPr="00A67E55" w:rsidRDefault="0016046E" w:rsidP="0016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32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F79646" w:themeColor="accent6"/>
                          <w:sz w:val="32"/>
                        </w:rPr>
                        <w:t>LAN switching technologies</w:t>
                      </w:r>
                    </w:p>
                    <w:p w:rsidR="0016046E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>1.1.a Implement and troubleshoot switch administration</w:t>
                      </w: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:rsidR="0016046E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1.1.a (i) Managing MAC address table </w:t>
                      </w:r>
                    </w:p>
                    <w:p w:rsidR="0016046E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1.1.a (ii) Err disable recovery </w:t>
                      </w:r>
                    </w:p>
                    <w:p w:rsidR="0016046E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1.1.a (iii) L2 MTU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 xml:space="preserve">1.1.b Implement and troubleshoot layer 2 protocols </w:t>
                      </w:r>
                    </w:p>
                    <w:p w:rsidR="00A67E55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1.1.b (i) CDP, LLDP </w:t>
                      </w:r>
                    </w:p>
                    <w:p w:rsidR="0016046E" w:rsidRPr="00A67E55" w:rsidRDefault="0016046E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1.1.b (ii) UDLD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 xml:space="preserve">1.1.c Implement and troubleshoot VLAN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1.1.c (i) access ports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1.1.c (ii) VLAN database 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1.1.c (iii) normal, extended VLAN, voice VLAN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 xml:space="preserve">1.1.d Implement and troubleshoot trunking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1.1.d (i) VTPv1, VTPv2, VTPv3, VTP pruning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1.1.d (ii) dot1Q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1.1.d (iii) Native VLAN 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1.1.d (iv) Manual pruning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 xml:space="preserve">1.1.e Implement and troubleshoot ether channel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1.1.e (i) LACP, PAgP, manual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1.1.e (ii) layer 2, layer 3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1.1.e (iii) load-balancing 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1.1.e (iv) ether channel misconfiguration guard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 xml:space="preserve">1.1.f Implement and troubleshoot spanning-tree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1.1.f (i) PVST+/RPVST+/MST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1.1.f (ii) switch priority, port priority, path cost, STP timers </w:t>
                      </w: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 xml:space="preserve">1.1.f (iii) port fast, BPDUguard, BPDUfilter 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1.1.f (iv) loopguard, rootguard</w:t>
                      </w:r>
                    </w:p>
                    <w:p w:rsidR="00A67E55" w:rsidRDefault="00A67E55" w:rsidP="002C06A9">
                      <w:pPr>
                        <w:pStyle w:val="ListParagraph"/>
                        <w:ind w:left="108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</w:pPr>
                      <w:r w:rsidRPr="00A67E55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>1.1.g Implement and troubleshoot other LAN switching technologies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A67E55">
                        <w:rPr>
                          <w:rFonts w:asciiTheme="majorHAnsi" w:hAnsiTheme="majorHAnsi"/>
                          <w:sz w:val="24"/>
                        </w:rPr>
                        <w:t>1.1.g (i) SPAN, RSPAN, ERSPAN</w:t>
                      </w:r>
                    </w:p>
                    <w:p w:rsidR="00A67E55" w:rsidRDefault="00A67E55" w:rsidP="0016046E">
                      <w:pPr>
                        <w:pStyle w:val="ListParagraph"/>
                        <w:ind w:left="99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67E55" w:rsidRPr="007E0B97" w:rsidRDefault="00A67E55" w:rsidP="00C02A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jc w:val="both"/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32"/>
                        </w:rPr>
                      </w:pPr>
                      <w:r w:rsidRPr="007E0B97">
                        <w:rPr>
                          <w:rFonts w:asciiTheme="majorHAnsi" w:hAnsiTheme="majorHAnsi"/>
                          <w:b/>
                          <w:color w:val="F79646" w:themeColor="accent6"/>
                          <w:sz w:val="32"/>
                        </w:rPr>
                        <w:t>Layer 2 Multicast</w:t>
                      </w:r>
                    </w:p>
                    <w:p w:rsidR="00A67E55" w:rsidRPr="00374D72" w:rsidRDefault="00A67E55" w:rsidP="00374D72">
                      <w:pPr>
                        <w:tabs>
                          <w:tab w:val="left" w:pos="1080"/>
                        </w:tabs>
                        <w:spacing w:line="240" w:lineRule="auto"/>
                        <w:ind w:left="630" w:firstLine="360"/>
                        <w:rPr>
                          <w:rFonts w:asciiTheme="majorHAnsi" w:hAnsiTheme="majorHAnsi"/>
                          <w:b/>
                          <w:color w:val="4F81BD" w:themeColor="accent1"/>
                        </w:rPr>
                      </w:pPr>
                      <w:r w:rsidRPr="00374D72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</w:rPr>
                        <w:t>1.2.a Implement and troubleshoot switch administration</w:t>
                      </w:r>
                      <w:r w:rsidRPr="00374D72">
                        <w:rPr>
                          <w:rFonts w:asciiTheme="majorHAnsi" w:hAnsiTheme="majorHAnsi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:rsidR="002C06A9" w:rsidRPr="002C06A9" w:rsidRDefault="00A67E55" w:rsidP="00374D72">
                      <w:pPr>
                        <w:pStyle w:val="ListParagraph"/>
                        <w:tabs>
                          <w:tab w:val="left" w:pos="1080"/>
                        </w:tabs>
                        <w:ind w:left="990" w:firstLine="36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2C06A9">
                        <w:rPr>
                          <w:rFonts w:asciiTheme="majorHAnsi" w:hAnsiTheme="majorHAnsi"/>
                          <w:sz w:val="24"/>
                        </w:rPr>
                        <w:t xml:space="preserve">1.2.a (i) IGMPv1, IGMPv2, IGMPv3   </w:t>
                      </w:r>
                      <w:r w:rsidR="00374D72" w:rsidRPr="002C06A9">
                        <w:rPr>
                          <w:rFonts w:asciiTheme="majorHAnsi" w:hAnsiTheme="majorHAnsi"/>
                          <w:sz w:val="24"/>
                        </w:rPr>
                        <w:t>1.2.a (v) IGMP proxy</w:t>
                      </w:r>
                      <w:r w:rsidRPr="002C06A9">
                        <w:rPr>
                          <w:rFonts w:asciiTheme="majorHAnsi" w:hAnsiTheme="majorHAnsi"/>
                          <w:sz w:val="24"/>
                        </w:rPr>
                        <w:t xml:space="preserve">  </w:t>
                      </w:r>
                    </w:p>
                    <w:p w:rsidR="002C06A9" w:rsidRPr="002C06A9" w:rsidRDefault="00A67E55" w:rsidP="00374D72">
                      <w:pPr>
                        <w:pStyle w:val="ListParagraph"/>
                        <w:tabs>
                          <w:tab w:val="left" w:pos="1080"/>
                        </w:tabs>
                        <w:ind w:left="990" w:firstLine="36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2C06A9">
                        <w:rPr>
                          <w:rFonts w:asciiTheme="majorHAnsi" w:hAnsiTheme="majorHAnsi"/>
                          <w:sz w:val="24"/>
                        </w:rPr>
                        <w:t>1.2.a (ii) IGMP snooping</w:t>
                      </w:r>
                      <w:r w:rsidR="007E0B97">
                        <w:rPr>
                          <w:rFonts w:asciiTheme="majorHAnsi" w:hAnsiTheme="majorHAnsi"/>
                          <w:sz w:val="24"/>
                        </w:rPr>
                        <w:t xml:space="preserve">                        </w:t>
                      </w:r>
                    </w:p>
                    <w:p w:rsidR="00374D72" w:rsidRDefault="002C06A9" w:rsidP="00374D72">
                      <w:pPr>
                        <w:pStyle w:val="ListParagraph"/>
                        <w:tabs>
                          <w:tab w:val="left" w:pos="1080"/>
                        </w:tabs>
                        <w:ind w:left="990" w:firstLine="36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 w:rsidRPr="002C06A9">
                        <w:rPr>
                          <w:rFonts w:asciiTheme="majorHAnsi" w:hAnsiTheme="majorHAnsi"/>
                          <w:sz w:val="24"/>
                        </w:rPr>
                        <w:t xml:space="preserve">1.2.a (iii) IGMP querier </w:t>
                      </w:r>
                    </w:p>
                    <w:p w:rsidR="00A67E55" w:rsidRPr="00374D72" w:rsidRDefault="00374D72" w:rsidP="00374D72">
                      <w:pPr>
                        <w:pStyle w:val="ListParagraph"/>
                        <w:tabs>
                          <w:tab w:val="left" w:pos="1080"/>
                        </w:tabs>
                        <w:ind w:left="990" w:firstLine="360"/>
                        <w:jc w:val="both"/>
                        <w:rPr>
                          <w:rFonts w:asciiTheme="majorHAnsi" w:hAnsiTheme="majorHAnsi"/>
                          <w:sz w:val="32"/>
                        </w:rPr>
                      </w:pPr>
                      <w:r w:rsidRPr="002C06A9">
                        <w:rPr>
                          <w:rFonts w:asciiTheme="majorHAnsi" w:hAnsiTheme="majorHAnsi"/>
                          <w:sz w:val="24"/>
                        </w:rPr>
                        <w:t>1.2.a (iv) IGMP filter</w:t>
                      </w:r>
                      <w:r w:rsidR="002C06A9" w:rsidRPr="00374D72">
                        <w:rPr>
                          <w:rFonts w:asciiTheme="majorHAnsi" w:hAnsiTheme="majorHAnsi"/>
                          <w:sz w:val="32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w:r>
        </w:p>
        <w:p w:rsidR="003A3359" w:rsidRDefault="003A3359" w:rsidP="003A3359">
          <w:pPr>
            <w:jc w:val="center"/>
          </w:pPr>
        </w:p>
        <w:p w:rsidR="003A3359" w:rsidRDefault="007A2D04">
          <w:pPr>
            <w:rPr>
              <w:rFonts w:asciiTheme="majorHAnsi" w:hAnsiTheme="majorHAnsi"/>
              <w:b/>
              <w:noProof/>
              <w:sz w:val="96"/>
              <w:szCs w:val="96"/>
            </w:rPr>
          </w:pPr>
        </w:p>
      </w:sdtContent>
    </w:sdt>
    <w:p w:rsidR="001933C0" w:rsidRDefault="001933C0" w:rsidP="001933C0">
      <w:pPr>
        <w:rPr>
          <w:rFonts w:asciiTheme="majorHAnsi" w:hAnsiTheme="majorHAnsi"/>
          <w:b/>
          <w:sz w:val="96"/>
          <w:szCs w:val="96"/>
        </w:rPr>
      </w:pPr>
    </w:p>
    <w:p w:rsidR="001933C0" w:rsidRPr="009A52B5" w:rsidRDefault="001933C0" w:rsidP="003A3359">
      <w:pPr>
        <w:pBdr>
          <w:top w:val="single" w:sz="4" w:space="1" w:color="E36C0A" w:themeColor="accent6" w:themeShade="BF" w:shadow="1"/>
          <w:left w:val="single" w:sz="4" w:space="4" w:color="E36C0A" w:themeColor="accent6" w:themeShade="BF" w:shadow="1"/>
          <w:bottom w:val="single" w:sz="4" w:space="1" w:color="E36C0A" w:themeColor="accent6" w:themeShade="BF" w:shadow="1"/>
          <w:right w:val="single" w:sz="4" w:space="4" w:color="E36C0A" w:themeColor="accent6" w:themeShade="BF" w:shadow="1"/>
        </w:pBdr>
        <w:rPr>
          <w:rFonts w:asciiTheme="majorHAnsi" w:hAnsiTheme="majorHAnsi"/>
          <w:b/>
          <w:sz w:val="16"/>
          <w:szCs w:val="16"/>
        </w:rPr>
      </w:pPr>
    </w:p>
    <w:p w:rsidR="001933C0" w:rsidRPr="009A52B5" w:rsidRDefault="001933C0">
      <w:pPr>
        <w:rPr>
          <w:rFonts w:asciiTheme="majorHAnsi" w:hAnsiTheme="majorHAnsi"/>
          <w:b/>
          <w:sz w:val="16"/>
          <w:szCs w:val="16"/>
        </w:rPr>
      </w:pPr>
    </w:p>
    <w:p w:rsidR="00B11EDE" w:rsidRDefault="00B11EDE" w:rsidP="001933C0">
      <w:pPr>
        <w:rPr>
          <w:rFonts w:asciiTheme="majorHAnsi" w:hAnsiTheme="majorHAnsi"/>
          <w:b/>
          <w:sz w:val="16"/>
          <w:szCs w:val="16"/>
        </w:rPr>
      </w:pPr>
    </w:p>
    <w:p w:rsidR="00E5377D" w:rsidRDefault="00E5377D" w:rsidP="001933C0">
      <w:pPr>
        <w:rPr>
          <w:rFonts w:asciiTheme="majorHAnsi" w:hAnsiTheme="majorHAnsi"/>
          <w:b/>
          <w:sz w:val="16"/>
          <w:szCs w:val="16"/>
        </w:rPr>
      </w:pPr>
    </w:p>
    <w:p w:rsidR="00E5377D" w:rsidRDefault="00E5377D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page"/>
      </w:r>
    </w:p>
    <w:p w:rsidR="00E5377D" w:rsidRDefault="002C06A9" w:rsidP="001933C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zh-TW"/>
        </w:rPr>
        <w:lastRenderedPageBreak/>
        <w:pict>
          <v:shape id="_x0000_s1040" type="#_x0000_t202" style="position:absolute;margin-left:-32.15pt;margin-top:-32.55pt;width:518.2pt;height:771.4pt;z-index:251672576;mso-width-relative:margin;mso-height-relative:margin" stroked="f">
            <v:textbox style="mso-next-textbox:#_x0000_s1040">
              <w:txbxContent>
                <w:p w:rsidR="002C06A9" w:rsidRPr="007E0B97" w:rsidRDefault="002C06A9" w:rsidP="00374D72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810"/>
                    </w:tabs>
                    <w:ind w:left="900"/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56"/>
                      <w:szCs w:val="32"/>
                    </w:rPr>
                  </w:pPr>
                  <w:r w:rsidRPr="007E0B97"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  <w:t>Layer 2 WAN circuit technologies</w:t>
                  </w:r>
                </w:p>
                <w:p w:rsidR="002C06A9" w:rsidRPr="00C02AA5" w:rsidRDefault="002C06A9" w:rsidP="00C02AA5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4F81BD" w:themeColor="accent1"/>
                      <w:sz w:val="28"/>
                    </w:rPr>
                  </w:pPr>
                  <w:r w:rsidRPr="002C06A9">
                    <w:rPr>
                      <w:rFonts w:asciiTheme="majorHAnsi" w:hAnsiTheme="majorHAnsi"/>
                      <w:b/>
                      <w:color w:val="4F81BD" w:themeColor="accent1"/>
                      <w:sz w:val="28"/>
                    </w:rPr>
                    <w:t>1.3.a Implement and troubleshoot HDLC</w:t>
                  </w:r>
                </w:p>
                <w:p w:rsidR="002C06A9" w:rsidRDefault="002C06A9" w:rsidP="007E0B9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4F81BD" w:themeColor="accent1"/>
                      <w:sz w:val="28"/>
                    </w:rPr>
                  </w:pPr>
                  <w:r w:rsidRPr="002C06A9">
                    <w:rPr>
                      <w:rFonts w:asciiTheme="majorHAnsi" w:hAnsiTheme="majorHAnsi"/>
                      <w:b/>
                      <w:color w:val="4F81BD" w:themeColor="accent1"/>
                      <w:sz w:val="28"/>
                    </w:rPr>
                    <w:t>1.3.b Implement and troubleshoot PPP</w:t>
                  </w:r>
                </w:p>
                <w:p w:rsidR="002C06A9" w:rsidRPr="002C06A9" w:rsidRDefault="002C06A9" w:rsidP="007E0B9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C06A9">
                    <w:rPr>
                      <w:rFonts w:asciiTheme="majorHAnsi" w:hAnsiTheme="majorHAnsi"/>
                      <w:sz w:val="24"/>
                    </w:rPr>
                    <w:t xml:space="preserve">1.3.b (i) authentication (PAP, CHAP) </w:t>
                  </w:r>
                </w:p>
                <w:p w:rsidR="002E65A9" w:rsidRDefault="002C06A9" w:rsidP="007E0B9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C06A9">
                    <w:rPr>
                      <w:rFonts w:asciiTheme="majorHAnsi" w:hAnsiTheme="majorHAnsi"/>
                      <w:sz w:val="24"/>
                    </w:rPr>
                    <w:t xml:space="preserve">1.3.b (ii) PPPoE </w:t>
                  </w:r>
                </w:p>
                <w:p w:rsidR="007E0B97" w:rsidRDefault="002C06A9" w:rsidP="007E0B9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C06A9">
                    <w:rPr>
                      <w:rFonts w:asciiTheme="majorHAnsi" w:hAnsiTheme="majorHAnsi"/>
                      <w:sz w:val="24"/>
                    </w:rPr>
                    <w:t>1.3.b (iii) MLPPP</w:t>
                  </w:r>
                </w:p>
                <w:p w:rsidR="007E0B97" w:rsidRDefault="007E0B97" w:rsidP="007E0B9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7E0B97" w:rsidRPr="007E0B97" w:rsidRDefault="007E0B97" w:rsidP="00374D72">
                  <w:pPr>
                    <w:pStyle w:val="ListParagraph"/>
                    <w:numPr>
                      <w:ilvl w:val="0"/>
                      <w:numId w:val="31"/>
                    </w:numPr>
                    <w:ind w:hanging="270"/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44"/>
                    </w:rPr>
                  </w:pPr>
                  <w:r w:rsidRPr="007E0B97"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  <w:t>Troubleshooting layer 2 technologies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28"/>
                    </w:rPr>
                  </w:pPr>
                  <w:r w:rsidRPr="00EC4A4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1.4.a Use IOS troubleshooting tools</w:t>
                  </w:r>
                </w:p>
                <w:p w:rsidR="00EC4A47" w:rsidRPr="00A67E55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67E55">
                    <w:rPr>
                      <w:rFonts w:asciiTheme="majorHAnsi" w:hAnsiTheme="majorHAnsi"/>
                      <w:sz w:val="24"/>
                    </w:rPr>
                    <w:t xml:space="preserve">1.1.a (i) Managing MAC address table </w:t>
                  </w:r>
                </w:p>
                <w:p w:rsidR="00EC4A47" w:rsidRPr="00A67E55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67E55">
                    <w:rPr>
                      <w:rFonts w:asciiTheme="majorHAnsi" w:hAnsiTheme="majorHAnsi"/>
                      <w:sz w:val="24"/>
                    </w:rPr>
                    <w:t xml:space="preserve">1.1.a (ii) Err disable recovery </w:t>
                  </w:r>
                </w:p>
                <w:p w:rsidR="007E0B9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67E55">
                    <w:rPr>
                      <w:rFonts w:asciiTheme="majorHAnsi" w:hAnsiTheme="majorHAnsi"/>
                      <w:sz w:val="24"/>
                    </w:rPr>
                    <w:t>1.1.a (iii) L2 MTU</w:t>
                  </w:r>
                </w:p>
                <w:p w:rsid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EC4A4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1.4.b Apply troubleshooting methodologies </w:t>
                  </w:r>
                </w:p>
                <w:p w:rsidR="00C02AA5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C4A47">
                    <w:rPr>
                      <w:rFonts w:asciiTheme="majorHAnsi" w:hAnsiTheme="majorHAnsi"/>
                      <w:sz w:val="24"/>
                    </w:rPr>
                    <w:t xml:space="preserve">1.4.b (i) Diagnose the root cause of networking issue </w:t>
                  </w:r>
                </w:p>
                <w:p w:rsidR="00EC4A47" w:rsidRPr="00EC4A47" w:rsidRDefault="00C02AA5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                 </w:t>
                  </w:r>
                  <w:r w:rsidR="00EC4A47" w:rsidRPr="00EC4A47">
                    <w:rPr>
                      <w:rFonts w:asciiTheme="majorHAnsi" w:hAnsiTheme="majorHAnsi"/>
                      <w:sz w:val="24"/>
                    </w:rPr>
                    <w:t xml:space="preserve">(analyze symptoms, identify and describe root cause) 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C4A47">
                    <w:rPr>
                      <w:rFonts w:asciiTheme="majorHAnsi" w:hAnsiTheme="majorHAnsi"/>
                      <w:sz w:val="24"/>
                    </w:rPr>
                    <w:t xml:space="preserve">1.4.b (ii) Design and implement valid solutions according to constraints 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C4A47">
                    <w:rPr>
                      <w:rFonts w:asciiTheme="majorHAnsi" w:hAnsiTheme="majorHAnsi"/>
                      <w:sz w:val="24"/>
                    </w:rPr>
                    <w:t>1.4.b (iii) Verify and monitor resolution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EC4A4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1.4.c Interpret packet capture 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EC4A47">
                    <w:rPr>
                      <w:rFonts w:asciiTheme="majorHAnsi" w:hAnsiTheme="majorHAnsi"/>
                      <w:sz w:val="24"/>
                    </w:rPr>
                    <w:t xml:space="preserve">1.4.c (i) Using wireshark trace analyzer </w:t>
                  </w:r>
                </w:p>
                <w:p w:rsidR="00EC4A47" w:rsidRPr="00EC4A47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EC4A47">
                    <w:rPr>
                      <w:rFonts w:asciiTheme="majorHAnsi" w:hAnsiTheme="majorHAnsi"/>
                      <w:sz w:val="24"/>
                    </w:rPr>
                    <w:t>1.4.c (ii) Using IOS embedded packet capture</w:t>
                  </w:r>
                </w:p>
                <w:p w:rsidR="00EC4A47" w:rsidRPr="00C02AA5" w:rsidRDefault="00EC4A47" w:rsidP="00EC4A4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</w:pPr>
                </w:p>
                <w:p w:rsidR="00041082" w:rsidRPr="00653A1F" w:rsidRDefault="00041082" w:rsidP="00C02AA5">
                  <w:pPr>
                    <w:pStyle w:val="ListParagraph"/>
                    <w:tabs>
                      <w:tab w:val="left" w:pos="90"/>
                    </w:tabs>
                    <w:ind w:left="9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</w:pPr>
                  <w:r w:rsidRPr="00653A1F">
                    <w:rPr>
                      <w:rFonts w:asciiTheme="majorHAnsi" w:hAnsiTheme="majorHAnsi"/>
                      <w:b/>
                      <w:color w:val="365F91" w:themeColor="accent1" w:themeShade="BF"/>
                      <w:sz w:val="40"/>
                      <w:szCs w:val="38"/>
                    </w:rPr>
                    <w:t>Session 2</w:t>
                  </w:r>
                  <w:r w:rsidR="00EC4A47" w:rsidRPr="00653A1F">
                    <w:rPr>
                      <w:rFonts w:asciiTheme="majorHAnsi" w:hAnsiTheme="majorHAnsi"/>
                      <w:b/>
                      <w:color w:val="365F91" w:themeColor="accent1" w:themeShade="BF"/>
                      <w:sz w:val="40"/>
                      <w:szCs w:val="38"/>
                    </w:rPr>
                    <w:t xml:space="preserve">: </w:t>
                  </w:r>
                  <w:r w:rsidRPr="00653A1F"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  <w:t>Layer 3 Technologies</w:t>
                  </w:r>
                </w:p>
                <w:p w:rsidR="00EC4A47" w:rsidRPr="00041082" w:rsidRDefault="00041082" w:rsidP="00374D7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900"/>
                    </w:tabs>
                    <w:ind w:left="1530" w:hanging="90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2"/>
                    </w:rPr>
                  </w:pPr>
                  <w:r w:rsidRPr="00041082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Addressing technologies</w:t>
                  </w:r>
                </w:p>
                <w:p w:rsidR="00041082" w:rsidRPr="00041082" w:rsidRDefault="00041082" w:rsidP="00041082">
                  <w:pPr>
                    <w:pStyle w:val="ListParagraph"/>
                    <w:tabs>
                      <w:tab w:val="left" w:pos="900"/>
                      <w:tab w:val="left" w:pos="1440"/>
                      <w:tab w:val="left" w:pos="1620"/>
                    </w:tabs>
                    <w:ind w:left="1080" w:hanging="18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041082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2.1.a Identify, implement and troub</w:t>
                  </w:r>
                  <w:r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leshoot IPv4 addressing and sub</w:t>
                  </w:r>
                  <w:r w:rsidRPr="00041082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netting</w:t>
                  </w:r>
                  <w:r w:rsidRPr="00041082">
                    <w:rPr>
                      <w:rFonts w:asciiTheme="majorHAnsi" w:hAnsiTheme="majorHAnsi"/>
                      <w:color w:val="1F497D" w:themeColor="text2"/>
                    </w:rPr>
                    <w:t xml:space="preserve"> </w:t>
                  </w:r>
                </w:p>
                <w:p w:rsidR="00041082" w:rsidRPr="00041082" w:rsidRDefault="00041082" w:rsidP="00041082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41082">
                    <w:rPr>
                      <w:rFonts w:asciiTheme="majorHAnsi" w:hAnsiTheme="majorHAnsi"/>
                      <w:sz w:val="24"/>
                    </w:rPr>
                    <w:t xml:space="preserve"> 2.1.a (i) Address types, VLSM </w:t>
                  </w:r>
                </w:p>
                <w:p w:rsidR="00EC4A47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041082">
                    <w:rPr>
                      <w:rFonts w:asciiTheme="majorHAnsi" w:hAnsiTheme="majorHAnsi"/>
                      <w:sz w:val="24"/>
                    </w:rPr>
                    <w:t>2.1.a (ii) ARP</w:t>
                  </w:r>
                </w:p>
                <w:p w:rsid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41082" w:rsidRP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041082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2.1.b Identify, implement and troubleshoot IPv6 addressing and sub-netting</w:t>
                  </w:r>
                  <w:r w:rsidRPr="00041082">
                    <w:rPr>
                      <w:rFonts w:asciiTheme="majorHAnsi" w:hAnsiTheme="majorHAnsi"/>
                      <w:color w:val="1F497D" w:themeColor="text2"/>
                    </w:rPr>
                    <w:t xml:space="preserve"> </w:t>
                  </w:r>
                </w:p>
                <w:p w:rsidR="00041082" w:rsidRP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  <w:r w:rsidRPr="00041082">
                    <w:rPr>
                      <w:sz w:val="24"/>
                    </w:rPr>
                    <w:t xml:space="preserve">2.1.b (i) Unicast, multicast </w:t>
                  </w:r>
                </w:p>
                <w:p w:rsidR="00041082" w:rsidRP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  <w:r w:rsidRPr="00041082">
                    <w:rPr>
                      <w:sz w:val="24"/>
                    </w:rPr>
                    <w:t xml:space="preserve">2.1.b (ii) EUI-64 </w:t>
                  </w:r>
                </w:p>
                <w:p w:rsidR="00041082" w:rsidRP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  <w:r w:rsidRPr="00041082">
                    <w:rPr>
                      <w:sz w:val="24"/>
                    </w:rPr>
                    <w:t xml:space="preserve">2.1.b (iii) ND, RS/RA </w:t>
                  </w:r>
                </w:p>
                <w:p w:rsidR="00041082" w:rsidRP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  <w:r w:rsidRPr="00041082">
                    <w:rPr>
                      <w:sz w:val="24"/>
                    </w:rPr>
                    <w:t xml:space="preserve">2.1.b (iv) Autoconfig/SLAAC temporary addresses (RFC4941) </w:t>
                  </w:r>
                </w:p>
                <w:p w:rsidR="00041082" w:rsidRDefault="00041082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  <w:r w:rsidRPr="00041082">
                    <w:rPr>
                      <w:sz w:val="24"/>
                    </w:rPr>
                    <w:t>2.1.b (v) Global prefix configuration feature</w:t>
                  </w:r>
                </w:p>
                <w:p w:rsidR="00C02AA5" w:rsidRDefault="00C02AA5" w:rsidP="00EC4A47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sz w:val="24"/>
                    </w:rPr>
                  </w:pPr>
                </w:p>
                <w:p w:rsidR="00041082" w:rsidRPr="00C02AA5" w:rsidRDefault="00C02AA5" w:rsidP="00C02AA5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360"/>
                      <w:tab w:val="left" w:pos="900"/>
                      <w:tab w:val="left" w:pos="1080"/>
                      <w:tab w:val="left" w:pos="1350"/>
                      <w:tab w:val="left" w:pos="1440"/>
                    </w:tabs>
                    <w:ind w:left="630" w:firstLine="9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6"/>
                    </w:rPr>
                  </w:pPr>
                  <w:r w:rsidRPr="00C02AA5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Layer 3 Multicast</w:t>
                  </w:r>
                </w:p>
                <w:p w:rsidR="00C02AA5" w:rsidRDefault="00C02AA5" w:rsidP="00C02AA5">
                  <w:pPr>
                    <w:spacing w:line="240" w:lineRule="auto"/>
                    <w:ind w:left="90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28"/>
                    </w:rPr>
                  </w:pPr>
                  <w:r w:rsidRPr="00C02AA5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2.2.a Troubleshoot reverse path forwarding</w:t>
                  </w:r>
                </w:p>
                <w:p w:rsidR="00C02AA5" w:rsidRPr="00C02AA5" w:rsidRDefault="00C02AA5" w:rsidP="00C02AA5">
                  <w:pPr>
                    <w:spacing w:line="240" w:lineRule="auto"/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02AA5">
                    <w:rPr>
                      <w:rFonts w:asciiTheme="majorHAnsi" w:hAnsiTheme="majorHAnsi"/>
                      <w:sz w:val="24"/>
                    </w:rPr>
                    <w:t xml:space="preserve">2.2.a (i) RPF failure </w:t>
                  </w:r>
                </w:p>
                <w:p w:rsidR="00C02AA5" w:rsidRPr="00C02AA5" w:rsidRDefault="00C02AA5" w:rsidP="00C02AA5">
                  <w:pPr>
                    <w:spacing w:line="240" w:lineRule="auto"/>
                    <w:ind w:left="90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28"/>
                    </w:rPr>
                  </w:pPr>
                  <w:r w:rsidRPr="00C02AA5">
                    <w:rPr>
                      <w:rFonts w:asciiTheme="majorHAnsi" w:hAnsiTheme="majorHAnsi"/>
                      <w:sz w:val="24"/>
                    </w:rPr>
                    <w:t>2.2.a(ii) RPF failure with tunnel interface</w:t>
                  </w:r>
                </w:p>
              </w:txbxContent>
            </v:textbox>
          </v:shape>
        </w:pict>
      </w:r>
    </w:p>
    <w:p w:rsidR="00E5377D" w:rsidRDefault="00E5377D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page"/>
      </w:r>
    </w:p>
    <w:p w:rsidR="00E5377D" w:rsidRDefault="007A2D04" w:rsidP="001933C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zh-TW"/>
        </w:rPr>
        <w:lastRenderedPageBreak/>
        <w:pict>
          <v:shape id="_x0000_s1041" type="#_x0000_t202" style="position:absolute;margin-left:-29.2pt;margin-top:-27.45pt;width:516.05pt;height:756pt;z-index:251686912;mso-width-relative:margin;mso-height-relative:margin" stroked="f">
            <v:textbox style="mso-next-textbox:#_x0000_s1041">
              <w:txbxContent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374D72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2.2.b Implement and troubleshoot IPv4 protocol independent multicast </w:t>
                  </w:r>
                </w:p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>2.2.b (i) PIM dense mode, sparse mode, sparse-dense mode</w:t>
                  </w:r>
                </w:p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 xml:space="preserve"> 2.2.b (ii) Static RP, auto-RP, BSR </w:t>
                  </w:r>
                </w:p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 xml:space="preserve">2.2.b (iii) Bidirectional PIM </w:t>
                  </w:r>
                </w:p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 xml:space="preserve">2.2.b (iv) Source-specific multicast </w:t>
                  </w:r>
                </w:p>
                <w:p w:rsidR="00374D72" w:rsidRPr="00374D72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 xml:space="preserve">2.2.b (v) Group to RP mapping </w:t>
                  </w:r>
                </w:p>
                <w:p w:rsidR="000C56E1" w:rsidRDefault="00C02AA5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>2.2.b (vi) Multicast boundary</w:t>
                  </w:r>
                </w:p>
                <w:p w:rsidR="00374D72" w:rsidRDefault="00374D72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374D72" w:rsidRPr="00374D72" w:rsidRDefault="00374D72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374D72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2.2.c Implement and troubleshoot multicast source discovery protocol </w:t>
                  </w:r>
                </w:p>
                <w:p w:rsidR="00374D72" w:rsidRPr="00374D72" w:rsidRDefault="00374D72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 xml:space="preserve">2.2.c.(i) Intra-domain MSDP (anycast RP) </w:t>
                  </w:r>
                </w:p>
                <w:p w:rsidR="00374D72" w:rsidRDefault="00374D72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74D72">
                    <w:rPr>
                      <w:rFonts w:asciiTheme="majorHAnsi" w:hAnsiTheme="majorHAnsi"/>
                      <w:sz w:val="24"/>
                    </w:rPr>
                    <w:t>2.2.c.(ii) SA filter</w:t>
                  </w:r>
                </w:p>
                <w:p w:rsidR="00ED3D5C" w:rsidRDefault="00ED3D5C" w:rsidP="00C02AA5">
                  <w:pPr>
                    <w:pStyle w:val="ListParagraph"/>
                    <w:tabs>
                      <w:tab w:val="left" w:pos="1440"/>
                    </w:tabs>
                    <w:ind w:left="90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2E65A9" w:rsidRPr="002E65A9" w:rsidRDefault="002E65A9" w:rsidP="002E65A9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810"/>
                    </w:tabs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144"/>
                      <w:szCs w:val="32"/>
                    </w:rPr>
                  </w:pPr>
                  <w:r w:rsidRPr="002E65A9">
                    <w:rPr>
                      <w:rFonts w:asciiTheme="majorHAnsi" w:hAnsiTheme="majorHAnsi"/>
                      <w:b/>
                      <w:color w:val="F79646" w:themeColor="accent6"/>
                      <w:sz w:val="36"/>
                    </w:rPr>
                    <w:t>Fundamental routing concepts</w:t>
                  </w: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2.3.a Implement and troubleshoot static routing</w:t>
                  </w:r>
                </w:p>
                <w:p w:rsidR="002E70FB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65A9" w:rsidRPr="002E70FB" w:rsidRDefault="002E65A9" w:rsidP="002E65A9">
                  <w:pPr>
                    <w:pStyle w:val="ListParagraph"/>
                    <w:ind w:left="810"/>
                    <w:jc w:val="both"/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2.3.b Implement and troubleshoot default routing</w:t>
                  </w:r>
                </w:p>
                <w:p w:rsidR="002E65A9" w:rsidRP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2.3.c Compare routing protocol types </w:t>
                  </w:r>
                </w:p>
                <w:p w:rsidR="002E65A9" w:rsidRP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 xml:space="preserve">2.3.c (i) distance vector </w:t>
                  </w:r>
                </w:p>
                <w:p w:rsidR="002E65A9" w:rsidRP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 xml:space="preserve">2.3.c (ii) link state </w:t>
                  </w:r>
                </w:p>
                <w:p w:rsidR="006822FB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>2.3.c (iii) path vector</w:t>
                  </w:r>
                </w:p>
                <w:p w:rsidR="002E70FB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2E70FB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2.3.d Implement, optimize and troubleshoot administrative distance</w:t>
                  </w:r>
                </w:p>
                <w:p w:rsidR="002E65A9" w:rsidRP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 </w:t>
                  </w: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2.3.e Implement and troubleshoot passive interface</w:t>
                  </w:r>
                </w:p>
                <w:p w:rsidR="002E70FB" w:rsidRPr="002E65A9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2.3.f Implement and troubleshoot VRF lite </w:t>
                  </w:r>
                </w:p>
                <w:p w:rsidR="002E70FB" w:rsidRPr="002E65A9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2.3.g Implement, optimize and troubleshoot filtering with any routing </w:t>
                  </w:r>
                  <w:r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  </w:t>
                  </w: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protocol </w:t>
                  </w:r>
                </w:p>
                <w:p w:rsidR="002E70FB" w:rsidRPr="002E65A9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2.3.h Implement, optimize and troubleshoot redistribution between any routing protocol </w:t>
                  </w:r>
                </w:p>
                <w:p w:rsidR="002E70FB" w:rsidRPr="002E65A9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70FB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2.3.i Implement, optimize and troubleshoot manual and auto summarization with any routing protocol</w:t>
                  </w: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 </w:t>
                  </w:r>
                </w:p>
                <w:p w:rsid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2.3.j Implement, optimize and troubleshoot policy-based routing </w:t>
                  </w:r>
                </w:p>
                <w:p w:rsidR="002E70FB" w:rsidRPr="002E65A9" w:rsidRDefault="002E70FB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2E70FB" w:rsidRDefault="002E65A9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2.3.k Identify and troubleshoot sub-optimal routing</w:t>
                  </w:r>
                </w:p>
                <w:p w:rsidR="002E70FB" w:rsidRPr="002E70FB" w:rsidRDefault="002E65A9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 </w:t>
                  </w:r>
                </w:p>
                <w:p w:rsidR="002E70FB" w:rsidRPr="002E70FB" w:rsidRDefault="002E65A9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2.3.l Implement and troubleshoot bidirectional forwarding detection</w:t>
                  </w:r>
                  <w:r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.</w:t>
                  </w:r>
                </w:p>
                <w:p w:rsidR="002E65A9" w:rsidRPr="002E65A9" w:rsidRDefault="002E65A9" w:rsidP="002E65A9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48"/>
                    </w:rPr>
                  </w:pPr>
                </w:p>
              </w:txbxContent>
            </v:textbox>
          </v:shape>
        </w:pict>
      </w:r>
    </w:p>
    <w:p w:rsidR="00E5377D" w:rsidRDefault="00E5377D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page"/>
      </w:r>
    </w:p>
    <w:p w:rsidR="002E70FB" w:rsidRDefault="002E70FB" w:rsidP="001933C0">
      <w:pPr>
        <w:rPr>
          <w:rFonts w:asciiTheme="majorHAnsi" w:hAnsiTheme="majorHAnsi"/>
          <w:b/>
          <w:noProof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zh-TW"/>
        </w:rPr>
        <w:lastRenderedPageBreak/>
        <w:pict>
          <v:shape id="_x0000_s1044" type="#_x0000_t202" style="position:absolute;margin-left:-33.45pt;margin-top:-30.95pt;width:519.45pt;height:768.95pt;z-index:251691008;mso-width-relative:margin;mso-height-relative:margin" stroked="f">
            <v:textbox style="mso-next-textbox:#_x0000_s1044">
              <w:txbxContent>
                <w:p w:rsidR="002E70FB" w:rsidRPr="002E65A9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65A9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2.3.m Implement and troubleshoot loop prevention mechanisms </w:t>
                  </w:r>
                </w:p>
                <w:p w:rsidR="002E70FB" w:rsidRPr="002E65A9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 xml:space="preserve">2.3.m (i) Route tagging, filtering 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 xml:space="preserve">2.3.m (ii) Split horizon </w:t>
                  </w:r>
                </w:p>
                <w:p w:rsidR="00110E49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65A9">
                    <w:rPr>
                      <w:rFonts w:asciiTheme="majorHAnsi" w:hAnsiTheme="majorHAnsi"/>
                      <w:sz w:val="24"/>
                    </w:rPr>
                    <w:t>2.3.m (iii) Route poisoning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2E70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2.3.n Implement and troubleshoot routing protocol authentication 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 xml:space="preserve">2.3.n (i) MD5 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 xml:space="preserve">2.3.n (ii) key-chain 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 xml:space="preserve">2.3.n (iii) EIGRP HMAC SHA2-256bit 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 xml:space="preserve">2.3.n (iv) OSPFv2 SHA1-196bit 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>2.3.n (v) OSPFv3 IPsec authentication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2E70FB" w:rsidRPr="002E70FB" w:rsidRDefault="002E70FB" w:rsidP="002E70FB">
                  <w:pPr>
                    <w:pStyle w:val="ListParagraph"/>
                    <w:numPr>
                      <w:ilvl w:val="0"/>
                      <w:numId w:val="39"/>
                    </w:numPr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56"/>
                    </w:rPr>
                  </w:pPr>
                  <w:r w:rsidRPr="002E70FB"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  <w:t>RIP v2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color w:val="1F497D" w:themeColor="text2"/>
                      <w:sz w:val="24"/>
                    </w:rPr>
                    <w:t>2.4.a Implement and troubleshoot RIPv2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4"/>
                    </w:rPr>
                  </w:pPr>
                </w:p>
                <w:p w:rsidR="002E70FB" w:rsidRPr="007E0B97" w:rsidRDefault="002E70FB" w:rsidP="002E70FB">
                  <w:pPr>
                    <w:pStyle w:val="ListParagraph"/>
                    <w:numPr>
                      <w:ilvl w:val="0"/>
                      <w:numId w:val="38"/>
                    </w:numPr>
                    <w:ind w:hanging="450"/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44"/>
                    </w:rPr>
                  </w:pPr>
                  <w:r w:rsidRPr="007E0B97"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  <w:t>Troubleshooting layer 2 technologies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</w:rPr>
                  </w:pPr>
                  <w:r w:rsidRPr="002E70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2.5.a Describe packet types</w:t>
                  </w:r>
                  <w:r w:rsidRPr="002E70FB">
                    <w:rPr>
                      <w:rFonts w:asciiTheme="majorHAnsi" w:hAnsiTheme="majorHAnsi"/>
                      <w:color w:val="1F497D" w:themeColor="text2"/>
                    </w:rPr>
                    <w:t xml:space="preserve"> </w:t>
                  </w:r>
                </w:p>
                <w:p w:rsidR="002E70FB" w:rsidRP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 xml:space="preserve">2.5.a (i) Packet types (hello, query, update, and such) 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2E70FB">
                    <w:rPr>
                      <w:rFonts w:asciiTheme="majorHAnsi" w:hAnsiTheme="majorHAnsi"/>
                      <w:sz w:val="24"/>
                    </w:rPr>
                    <w:t>2.5.a (ii) Route types (internal, external)</w:t>
                  </w:r>
                </w:p>
                <w:p w:rsidR="002E70FB" w:rsidRDefault="002E70FB" w:rsidP="002E70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32"/>
                    </w:rPr>
                  </w:pP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2.5.b Implement and troubleshoot neighbor relationship 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>2.5.b (i) Multicast, unicast EIGRP peering</w:t>
                  </w:r>
                  <w:r w:rsidRPr="00550396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8"/>
                    </w:rPr>
                  </w:pP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2.5.c Implement and Troubleshoot Loop free path selection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2.5.c (i) RD, FD, FC, successor, feasible successor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2.5.c (ii) Classic metric 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>2.5.c (iii) Wide metric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2.5.d Implement and troubleshoot operations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2.5.d (i) General operations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2.5.d (ii) Topology table, update, query, active, passive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2.5.d (iii) Stuck in active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>2.5.d (iv) Graceful shutdown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32"/>
                    </w:rPr>
                  </w:pP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2.5.e Implement and troubleshoot EIGRP stub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2.5.e (i) stub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2.5.e (ii) leak-map </w:t>
                  </w:r>
                </w:p>
                <w:p w:rsidR="00550396" w:rsidRDefault="00550396" w:rsidP="00550396">
                  <w:pPr>
                    <w:pStyle w:val="ListParagraph"/>
                    <w:ind w:left="810"/>
                    <w:jc w:val="both"/>
                  </w:pP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550396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2.5.f Implement and troubleshoot load-balancing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2.5.f (i) equal-cost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 xml:space="preserve">2.5.f (ii) unequal-cost </w:t>
                  </w:r>
                </w:p>
                <w:p w:rsidR="00550396" w:rsidRPr="00550396" w:rsidRDefault="00550396" w:rsidP="00550396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36"/>
                    </w:rPr>
                  </w:pPr>
                  <w:r w:rsidRPr="00550396">
                    <w:rPr>
                      <w:rFonts w:asciiTheme="majorHAnsi" w:hAnsiTheme="majorHAnsi"/>
                      <w:sz w:val="24"/>
                    </w:rPr>
                    <w:t>2.5.f (iii) add-path</w:t>
                  </w:r>
                </w:p>
              </w:txbxContent>
            </v:textbox>
          </v:shape>
        </w:pict>
      </w:r>
    </w:p>
    <w:p w:rsidR="002E70FB" w:rsidRDefault="002E70FB" w:rsidP="001933C0">
      <w:pPr>
        <w:rPr>
          <w:rFonts w:asciiTheme="majorHAnsi" w:hAnsiTheme="majorHAnsi"/>
          <w:b/>
          <w:noProof/>
          <w:sz w:val="16"/>
          <w:szCs w:val="16"/>
        </w:rPr>
      </w:pPr>
    </w:p>
    <w:p w:rsidR="00E5377D" w:rsidRDefault="00E5377D">
      <w:pPr>
        <w:rPr>
          <w:rFonts w:asciiTheme="majorHAnsi" w:hAnsiTheme="majorHAnsi"/>
          <w:b/>
          <w:sz w:val="16"/>
          <w:szCs w:val="16"/>
        </w:rPr>
      </w:pPr>
    </w:p>
    <w:p w:rsidR="00E5377D" w:rsidRDefault="00E5377D" w:rsidP="001933C0">
      <w:pPr>
        <w:rPr>
          <w:rFonts w:asciiTheme="majorHAnsi" w:hAnsiTheme="majorHAnsi"/>
          <w:b/>
          <w:sz w:val="16"/>
          <w:szCs w:val="16"/>
        </w:rPr>
      </w:pPr>
    </w:p>
    <w:p w:rsidR="00E5377D" w:rsidRDefault="00E5377D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page"/>
      </w:r>
    </w:p>
    <w:p w:rsidR="00C90B2E" w:rsidRDefault="007A2D04" w:rsidP="001933C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zh-TW"/>
        </w:rPr>
        <w:lastRenderedPageBreak/>
        <w:pict>
          <v:shape id="_x0000_s1045" type="#_x0000_t202" style="position:absolute;margin-left:-33.3pt;margin-top:-26.25pt;width:493.95pt;height:769.05pt;z-index:251695104;mso-width-relative:margin;mso-height-relative:margin" stroked="f">
            <v:textbox style="mso-next-textbox:#_x0000_s1045">
              <w:txbxContent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2.5.g Implement EIGRP (multi-address) named mode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2.5.g (i) Types of families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2.5.g (ii) IPv4 address-family 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2.5.g (iii) IPv6 address-family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  <w:szCs w:val="28"/>
                    </w:rPr>
                    <w:t>2.5.h Implement, troubleshoot and optimize EIGRP convergence and scalability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2.5.h (i) Describe fast convergence requirements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2.5.h (ii) Control query boundaries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2.5.h (iii) IP FRR/fast reroute (single hop)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2.5.h (iv) Summary leak-map </w:t>
                  </w:r>
                </w:p>
                <w:p w:rsidR="00126399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2.5.h (v) Summary metric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A1EFB" w:rsidRPr="006A1EFB" w:rsidRDefault="006A1EFB" w:rsidP="006A1EFB">
                  <w:pPr>
                    <w:pStyle w:val="ListParagraph"/>
                    <w:numPr>
                      <w:ilvl w:val="0"/>
                      <w:numId w:val="38"/>
                    </w:numPr>
                    <w:ind w:hanging="45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4"/>
                    </w:rPr>
                  </w:pPr>
                  <w:r w:rsidRPr="006A1EFB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OSPF (v2 and v3)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2.6.a Describe packet types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2.6.a (i) LSA types (1, 2, 3, 4, 5, 7, 9) 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2.6.a (ii) Route types (N1, N2, E1, E2)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2.6.b Implement and troubleshoot neighbor relationship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2.6.c Implement and troubleshoot OSPFv3 address-family support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2.6.c (i) IPv4 address-family 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2.6.c (ii) IPv6 address-family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2.6.d Implement and troubleshoot network types, area types and router types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2.6.d (i) Point-to-point, multipoint, broadcast, non-broadcast 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2.6.d (ii) LSA types, area type: backbone, normal, transit, stub, NSSA, totally stub</w:t>
                  </w:r>
                </w:p>
                <w:p w:rsidR="006A1EFB" w:rsidRP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 xml:space="preserve">2.6.d (iii) Internal router, ABR, ASBR 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A1EFB">
                    <w:rPr>
                      <w:rFonts w:asciiTheme="majorHAnsi" w:hAnsiTheme="majorHAnsi"/>
                      <w:sz w:val="24"/>
                    </w:rPr>
                    <w:t>2.6.d (iv) Virtual link</w:t>
                  </w: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A1EFB" w:rsidRDefault="006A1EFB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A1EFB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2.6.e Implement and troubleshoot path preference</w:t>
                  </w:r>
                </w:p>
                <w:p w:rsid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436D03" w:rsidRP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2.6.f Implement and troubleshoot operations </w:t>
                  </w:r>
                </w:p>
                <w:p w:rsidR="00436D03" w:rsidRP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2.6.f (i) General operations </w:t>
                  </w:r>
                </w:p>
                <w:p w:rsidR="00436D03" w:rsidRP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2.6.f (ii) Graceful shutdown </w:t>
                  </w:r>
                </w:p>
                <w:p w:rsid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2.6.f (iii) GTSM (generic TTL security mechanism)</w:t>
                  </w:r>
                </w:p>
                <w:p w:rsid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6A1EFB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72"/>
                    </w:rPr>
                  </w:pPr>
                </w:p>
              </w:txbxContent>
            </v:textbox>
          </v:shape>
        </w:pict>
      </w:r>
      <w:r w:rsidR="00C90B2E">
        <w:rPr>
          <w:rFonts w:asciiTheme="majorHAnsi" w:hAnsiTheme="majorHAnsi"/>
          <w:b/>
          <w:sz w:val="16"/>
          <w:szCs w:val="16"/>
        </w:rPr>
        <w:t xml:space="preserve"> </w:t>
      </w:r>
    </w:p>
    <w:p w:rsidR="00C90B2E" w:rsidRDefault="00C90B2E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page"/>
      </w:r>
    </w:p>
    <w:p w:rsidR="00436D03" w:rsidRDefault="00436D03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81" type="#_x0000_t202" style="position:absolute;margin-left:-36.85pt;margin-top:-38.5pt;width:526.3pt;height:768.95pt;z-index:251709440;mso-width-relative:margin;mso-height-relative:margin" stroked="f">
            <v:textbox style="mso-next-textbox:#_x0000_s1081">
              <w:txbxContent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36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2.6.g Implement, troubleshoot and optimize OSPF convergence and scalability</w:t>
                  </w:r>
                  <w:r w:rsidRPr="00436D03">
                    <w:rPr>
                      <w:rFonts w:asciiTheme="majorHAnsi" w:hAnsiTheme="majorHAnsi"/>
                      <w:color w:val="1F497D" w:themeColor="text2"/>
                      <w:sz w:val="36"/>
                    </w:rPr>
                    <w:t xml:space="preserve">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2.6.g (i) Metrics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2.6.g (ii) LSA throttling, SPF tuning, fast hello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2.6.g (iii) LSA propagation control (area types, ISPF)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2.6.g (iv) IP FR/fast reroute (single hop)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2.6.g (v) LFA/loop-free alternative (multi hop)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2.6.g (vi) OSPFv3 prefix suppression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numPr>
                      <w:ilvl w:val="0"/>
                      <w:numId w:val="41"/>
                    </w:num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72"/>
                    </w:rPr>
                  </w:pPr>
                  <w:r w:rsidRPr="00436D03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BGP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2.7.a Describe, implement and troubleshoot peer relationships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2.7.a (i) Peer-group, template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2.7.a (ii) Active, passive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2.7.a (iii) States, timers 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2.7.a (iv) Dynamic neighbors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2.7.b Implement and troubleshoot IBGP and EBGP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2.7.b (i) EBGP, IBGP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2.7.b (ii) 4 bytes AS number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 2.7.b (iii) Private AS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2.7.c Explain attributes and best-path selection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2.7.d Implement, optimize and troubleshoot routing policies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2.7.d (i) Attribute manipulation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2.7.d (ii) Conditional advertisement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2.7.d (iii) Outbound route filtering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2.7.d (iv) Communities, extended communities 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2.7.d (v) Multi-homing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2.7.e Implement and troubleshoot scalability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2.7.e (i) Route-reflector, cluster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2.7.e (ii) Confederations 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2.7.e (iii) Aggregation, AS set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2.7.f Implement and troubleshoot multi-protocol BGP 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2.7.f (i) IPv4, IPv6, VPN address-family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436D03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2.7.g Implement and troubleshoot AS path manipulations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2.7.g (i) Local AS, allow AS in, remove private AS </w:t>
                  </w:r>
                </w:p>
                <w:p w:rsidR="00436D03" w:rsidRP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 xml:space="preserve">2.7.g (ii) Prepend </w:t>
                  </w:r>
                </w:p>
                <w:p w:rsidR="00436D03" w:rsidRDefault="00436D03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436D03">
                    <w:rPr>
                      <w:rFonts w:asciiTheme="majorHAnsi" w:hAnsiTheme="majorHAnsi"/>
                      <w:sz w:val="24"/>
                    </w:rPr>
                    <w:t>2.7.g (iii) Regexp</w:t>
                  </w:r>
                </w:p>
                <w:p w:rsidR="00AF4FF1" w:rsidRDefault="00AF4FF1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AF4FF1" w:rsidRPr="00AF4FF1" w:rsidRDefault="00AF4FF1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AF4FF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2.7.h Implement and Troubleshoot Other Features </w:t>
                  </w:r>
                </w:p>
                <w:p w:rsidR="00AF4FF1" w:rsidRPr="00AF4FF1" w:rsidRDefault="00AF4FF1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2.7.h (i) Multipath </w:t>
                  </w:r>
                </w:p>
                <w:p w:rsidR="00AF4FF1" w:rsidRPr="00AF4FF1" w:rsidRDefault="00AF4FF1" w:rsidP="00436D03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72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>2.7.h (ii) BGP synchronization      2.7.h (iii) Soft reconfiguration, route refresh</w:t>
                  </w:r>
                </w:p>
              </w:txbxContent>
            </v:textbox>
          </v:shape>
        </w:pict>
      </w:r>
    </w:p>
    <w:p w:rsidR="00436D03" w:rsidRDefault="00436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D03" w:rsidRDefault="00AF4FF1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82" type="#_x0000_t202" style="position:absolute;margin-left:-33.35pt;margin-top:-32.45pt;width:513.35pt;height:768.95pt;z-index:251710464;mso-width-relative:margin;mso-height-relative:margin" stroked="f">
            <v:textbox style="mso-next-textbox:#_x0000_s1082">
              <w:txbxContent>
                <w:p w:rsidR="00AF4FF1" w:rsidRPr="00AF4FF1" w:rsidRDefault="00AF4FF1" w:rsidP="00AF4FF1">
                  <w:pPr>
                    <w:pStyle w:val="ListParagraph"/>
                    <w:numPr>
                      <w:ilvl w:val="0"/>
                      <w:numId w:val="42"/>
                    </w:numPr>
                    <w:ind w:left="810" w:hanging="27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0"/>
                    </w:rPr>
                  </w:pPr>
                  <w:r w:rsidRPr="00AF4FF1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Troubleshooting layer 3 technologies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AF4FF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2.8.a Use IOS troubleshooting tools 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2.8.a (i) debug, conditional debug 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2.8.a (ii) ping, traceroute with extended options 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2.8.a (iii) Embedded packet capture </w:t>
                  </w:r>
                </w:p>
                <w:p w:rsidR="00AF4FF1" w:rsidRDefault="00AF4FF1" w:rsidP="00AF4FF1">
                  <w:pPr>
                    <w:pStyle w:val="ListParagraph"/>
                    <w:ind w:left="810"/>
                    <w:jc w:val="both"/>
                  </w:pP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AF4FF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2.8.b Apply troubleshooting methodologies 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2.8.b (i) Diagnose the root cause of networking issue (analyze symptoms, identify and describe root cause) </w:t>
                  </w:r>
                </w:p>
                <w:p w:rsid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>2.8.b (ii) Design and implement valid solutions according to constraints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32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>2.8.b (iii) Verify and monitor resolution</w:t>
                  </w:r>
                </w:p>
                <w:p w:rsid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AF4FF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2.8.c Interpret packet capture </w:t>
                  </w:r>
                </w:p>
                <w:p w:rsidR="00AF4FF1" w:rsidRPr="00AF4FF1" w:rsidRDefault="00AF4FF1" w:rsidP="00AF4FF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 xml:space="preserve">2.8.c (i) Using wireshark trace analyzer </w:t>
                  </w:r>
                </w:p>
                <w:p w:rsidR="00AF4FF1" w:rsidRDefault="00AF4FF1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AF4FF1">
                    <w:rPr>
                      <w:rFonts w:asciiTheme="majorHAnsi" w:hAnsiTheme="majorHAnsi"/>
                      <w:sz w:val="24"/>
                    </w:rPr>
                    <w:t>2.8.c (ii) Using IOS embedded packet capture</w:t>
                  </w:r>
                </w:p>
                <w:p w:rsid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1384D" w:rsidRPr="00653A1F" w:rsidRDefault="0001384D" w:rsidP="0001384D">
                  <w:pPr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</w:pPr>
                  <w:r w:rsidRPr="00653A1F"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  <w:t>Session 3: VPN Technologies</w:t>
                  </w:r>
                </w:p>
                <w:p w:rsidR="0001384D" w:rsidRPr="0001384D" w:rsidRDefault="0001384D" w:rsidP="0001384D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left" w:pos="720"/>
                      <w:tab w:val="left" w:pos="810"/>
                    </w:tabs>
                    <w:jc w:val="both"/>
                    <w:rPr>
                      <w:rFonts w:asciiTheme="majorHAnsi" w:hAnsiTheme="majorHAnsi"/>
                      <w:b/>
                      <w:color w:val="F79646" w:themeColor="accent6"/>
                      <w:sz w:val="56"/>
                      <w:szCs w:val="32"/>
                    </w:rPr>
                  </w:pPr>
                  <w:r w:rsidRPr="0001384D">
                    <w:rPr>
                      <w:rFonts w:asciiTheme="majorHAnsi" w:hAnsiTheme="majorHAnsi"/>
                      <w:b/>
                      <w:color w:val="F79646" w:themeColor="accent6"/>
                      <w:sz w:val="32"/>
                    </w:rPr>
                    <w:t xml:space="preserve"> </w:t>
                  </w:r>
                  <w:r w:rsidRPr="0001384D">
                    <w:rPr>
                      <w:rFonts w:asciiTheme="majorHAnsi" w:hAnsiTheme="majorHAnsi"/>
                      <w:b/>
                      <w:color w:val="F79646" w:themeColor="accent6"/>
                      <w:sz w:val="36"/>
                    </w:rPr>
                    <w:t>Tunneling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01384D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3.1.a Implement and troubleshoot MPLS operations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3.1.a (i) Label stack, LSR, LSP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 a (ii) LDP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3.1.a (iii) MPLS ping, MPLS traceroute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</w:rPr>
                  </w:pP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01384D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3.1.b Implement and troubleshoot basic MPLS L3VPN.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3.1.b (i) L3VPN, CE, PE, P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3.1.b (ii) Extranet (route leaking)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</w:rPr>
                  </w:pP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01384D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3.1.c Implement and troubleshoot encapsulation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3.1.c (i) GRE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3.1.c (ii) Dynamic GRE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</w:rPr>
                  </w:pP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01384D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3.1.d Implement and troubleshoot DMVPN (single hub)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3.1.d (i) NHRP </w:t>
                  </w:r>
                </w:p>
                <w:p w:rsidR="0001384D" w:rsidRP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3.1.d (ii) DMVPN with IPsec using preshared key </w:t>
                  </w:r>
                </w:p>
                <w:p w:rsid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>3.1.d (iii) QoS profile 3.1.d (iv) Pre-classify</w:t>
                  </w:r>
                </w:p>
                <w:p w:rsid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1384D" w:rsidRPr="0001384D" w:rsidRDefault="0001384D" w:rsidP="0001384D">
                  <w:pPr>
                    <w:pStyle w:val="ListParagraph"/>
                    <w:numPr>
                      <w:ilvl w:val="0"/>
                      <w:numId w:val="43"/>
                    </w:num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8"/>
                    </w:rPr>
                  </w:pPr>
                  <w:r w:rsidRPr="0001384D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</w:rPr>
                    <w:t>Encryption</w:t>
                  </w:r>
                </w:p>
                <w:p w:rsidR="0001384D" w:rsidRPr="0001384D" w:rsidRDefault="0001384D" w:rsidP="0001384D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01384D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3.2.a Implement and troubleshoot IPsec with preshared key </w:t>
                  </w:r>
                </w:p>
                <w:p w:rsidR="0001384D" w:rsidRPr="0001384D" w:rsidRDefault="0001384D" w:rsidP="0001384D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3.2.a (i) IPv4 site to IPv4 site </w:t>
                  </w:r>
                </w:p>
                <w:p w:rsidR="0001384D" w:rsidRPr="0001384D" w:rsidRDefault="0001384D" w:rsidP="0001384D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 xml:space="preserve">3.2.a (ii) IPv6 in IPv4 tunnels </w:t>
                  </w:r>
                </w:p>
                <w:p w:rsidR="0001384D" w:rsidRPr="0001384D" w:rsidRDefault="0001384D" w:rsidP="0001384D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2"/>
                    </w:rPr>
                  </w:pPr>
                  <w:r w:rsidRPr="0001384D">
                    <w:rPr>
                      <w:rFonts w:asciiTheme="majorHAnsi" w:hAnsiTheme="majorHAnsi"/>
                      <w:sz w:val="24"/>
                    </w:rPr>
                    <w:t>3.2.a (iii) Virtual tunneling interface (VTI)</w:t>
                  </w:r>
                </w:p>
              </w:txbxContent>
            </v:textbox>
          </v:shape>
        </w:pict>
      </w:r>
    </w:p>
    <w:p w:rsidR="00436D03" w:rsidRDefault="00436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D03" w:rsidRDefault="0001384D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83" type="#_x0000_t202" style="position:absolute;margin-left:-39.15pt;margin-top:-37.5pt;width:513.35pt;height:774pt;z-index:251711488;mso-width-relative:margin;mso-height-relative:margin" stroked="f">
            <v:textbox style="mso-next-textbox:#_x0000_s1083">
              <w:txbxContent>
                <w:p w:rsidR="0001384D" w:rsidRPr="0001384D" w:rsidRDefault="0001384D" w:rsidP="0001384D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left" w:pos="720"/>
                      <w:tab w:val="left" w:pos="810"/>
                    </w:tabs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6"/>
                      <w:szCs w:val="32"/>
                    </w:rPr>
                  </w:pPr>
                  <w:r w:rsidRPr="0001384D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Troubleshooting VPN technologies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3.3.a Use IOS troubleshooting tools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3.3.a (i) debug, conditional debug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3.3.a (ii) ping, traceroute with extended options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3.3.a (iii) Embedded packet capture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3.3.b Apply troubleshooting methodologies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3.3.b (i) Diagnose the root cause of networking issue (analyze symptoms, identify and describe root cause)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3.3.b (ii) Design and implement valid solutions according to constraints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3.3.b (iii) Verify and monitor resolution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3.3.c Interpret packet capture </w:t>
                  </w:r>
                </w:p>
                <w:p w:rsidR="0001384D" w:rsidRPr="003D76CE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3.3.c (i) Using wireshark trace analyzer </w:t>
                  </w:r>
                </w:p>
                <w:p w:rsidR="0001384D" w:rsidRDefault="0001384D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3.3.c (ii) Using IOS embedded packet capture</w:t>
                  </w:r>
                </w:p>
                <w:p w:rsidR="003D76CE" w:rsidRDefault="003D76CE" w:rsidP="0001384D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01384D" w:rsidRPr="00653A1F" w:rsidRDefault="003D76CE" w:rsidP="003D76CE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53A1F"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  <w:t>Session 4: Infrastructure Security</w:t>
                  </w:r>
                </w:p>
                <w:p w:rsidR="0001384D" w:rsidRPr="003D76CE" w:rsidRDefault="003D76CE" w:rsidP="003D76CE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160"/>
                    </w:rPr>
                  </w:pPr>
                  <w:r w:rsidRPr="003D76CE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</w:rPr>
                    <w:t>Device security</w:t>
                  </w: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4.1.a Implement and troubleshoot IOS AAA using local database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4.1.b Implement and troubleshoot device access control </w:t>
                  </w:r>
                </w:p>
                <w:p w:rsidR="0001384D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  <w:szCs w:val="24"/>
                    </w:rPr>
                    <w:t>4.1.b (i) Lines (VTY, AUX, console)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  <w:szCs w:val="24"/>
                    </w:rPr>
                    <w:t xml:space="preserve">4.1.b (ii) SNMP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  <w:szCs w:val="24"/>
                    </w:rPr>
                    <w:t xml:space="preserve">4.1.b (iii) Management plane protection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  <w:szCs w:val="24"/>
                    </w:rPr>
                    <w:t xml:space="preserve">4.1.b (iv) Password encryption </w:t>
                  </w: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</w:pP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4.1.c Implement and troubleshoot control plane policing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3D76CE" w:rsidRPr="003D76CE" w:rsidRDefault="003D76CE" w:rsidP="003D76CE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160"/>
                    </w:rPr>
                  </w:pPr>
                  <w:r w:rsidRPr="003D76CE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</w:rPr>
                    <w:t>Network security</w:t>
                  </w: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4.2.a Implement and troubleshoot switch security features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4.2.a (i) VACL, PACL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4.2.a (ii) Stormcontrol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4.2.a (iii) DHCP snooping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4.2.a (iv) IP source-guard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4.2.a (v) Dynamic ARP inspection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4.2.a (vi) Port-security </w:t>
                  </w: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32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4.2.a (vii) Private VLAN</w:t>
                  </w: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3D76CE" w:rsidRP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32"/>
                    </w:rPr>
                  </w:pPr>
                </w:p>
              </w:txbxContent>
            </v:textbox>
          </v:shape>
        </w:pict>
      </w:r>
    </w:p>
    <w:p w:rsidR="00436D03" w:rsidRDefault="00436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D03" w:rsidRDefault="003D76CE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84" type="#_x0000_t202" style="position:absolute;margin-left:-27.4pt;margin-top:-30pt;width:513.35pt;height:754.4pt;z-index:251712512;mso-width-relative:margin;mso-height-relative:margin" stroked="f">
            <v:textbox style="mso-next-textbox:#_x0000_s1084">
              <w:txbxContent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4.2.b Implement and troubleshoot router security features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4.2.b (i) IPv4 access control lists (standard, extended, time-based)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4.2.b (ii) IPv6 traffic filter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4.2.b (iii) Unicast reverse path forwarding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4.2.c Implement and troubleshoot IPv6 first hop security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4.2.c (i) RA guard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4.2.c (ii) DHCP guard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4.2.c (iii) Binding table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4.2.c (iv) Device tracking 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>4.2.c (v) ND inspection/snooping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 4.2.c (vi) Source guard</w:t>
                  </w:r>
                </w:p>
                <w:p w:rsidR="003D76CE" w:rsidRPr="003D76CE" w:rsidRDefault="003D76CE" w:rsidP="003D76CE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8"/>
                    </w:rPr>
                  </w:pPr>
                  <w:r w:rsidRPr="003D76CE">
                    <w:rPr>
                      <w:rFonts w:asciiTheme="majorHAnsi" w:hAnsiTheme="majorHAnsi"/>
                      <w:sz w:val="24"/>
                    </w:rPr>
                    <w:t xml:space="preserve"> 4.2.c (vii) PACL</w:t>
                  </w:r>
                </w:p>
                <w:p w:rsidR="003D76CE" w:rsidRDefault="003D76CE" w:rsidP="003D76CE">
                  <w:pPr>
                    <w:pStyle w:val="ListParagraph"/>
                    <w:ind w:left="99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320A01" w:rsidRDefault="00320A01" w:rsidP="00320A01">
                  <w:pPr>
                    <w:pStyle w:val="ListParagraph"/>
                    <w:numPr>
                      <w:ilvl w:val="0"/>
                      <w:numId w:val="45"/>
                    </w:numPr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38"/>
                      <w:szCs w:val="38"/>
                    </w:rPr>
                  </w:pPr>
                  <w:r w:rsidRPr="00320A01">
                    <w:rPr>
                      <w:rFonts w:asciiTheme="majorHAnsi" w:hAnsiTheme="majorHAnsi"/>
                      <w:b/>
                      <w:color w:val="E36C0A" w:themeColor="accent6" w:themeShade="BF"/>
                      <w:sz w:val="38"/>
                      <w:szCs w:val="38"/>
                    </w:rPr>
                    <w:t>Troubleshooting infrastructure security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20A0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4.3.a Use IOS troubleshooting tools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4.3.a (i) debug, conditional debug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4.3.a (ii) ping, traceroute with extended options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4.3.a (iii) Embedded packet capture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20A0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4.3.b Apply troubleshooting methodologies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4.3.b (i) Diagnose the root cause of networking issue (analyze symptoms, identify and describe root cause)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4.3.b (ii) Design and implement valid solutions according to constraints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4.3.b (iii) Verify and monitor resolution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320A01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4.3.c Interpret packet capture </w:t>
                  </w:r>
                </w:p>
                <w:p w:rsidR="00320A01" w:rsidRP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 xml:space="preserve">4.3.c (i) Using wireshark trace analyzer </w:t>
                  </w:r>
                </w:p>
                <w:p w:rsidR="00320A01" w:rsidRDefault="00320A01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320A01">
                    <w:rPr>
                      <w:rFonts w:asciiTheme="majorHAnsi" w:hAnsiTheme="majorHAnsi"/>
                      <w:sz w:val="24"/>
                    </w:rPr>
                    <w:t>4.3.c (ii) Using IOS embedded packet capture</w:t>
                  </w:r>
                </w:p>
                <w:p w:rsidR="00CE254A" w:rsidRDefault="00CE254A" w:rsidP="00320A01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CE254A" w:rsidRPr="00653A1F" w:rsidRDefault="00CE254A" w:rsidP="00CE254A">
                  <w:pPr>
                    <w:jc w:val="both"/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</w:pPr>
                  <w:r w:rsidRPr="00653A1F">
                    <w:rPr>
                      <w:rFonts w:asciiTheme="majorHAnsi" w:hAnsiTheme="majorHAnsi"/>
                      <w:b/>
                      <w:color w:val="1F497D" w:themeColor="text2"/>
                      <w:sz w:val="40"/>
                      <w:szCs w:val="38"/>
                    </w:rPr>
                    <w:t>Session 5: Infrastructure Services</w:t>
                  </w:r>
                </w:p>
                <w:p w:rsidR="00CE254A" w:rsidRPr="00CE254A" w:rsidRDefault="00CE254A" w:rsidP="00CE254A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810"/>
                    </w:tabs>
                    <w:ind w:left="900" w:hanging="45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2"/>
                      <w:szCs w:val="38"/>
                    </w:rPr>
                  </w:pPr>
                  <w:r w:rsidRPr="00CE254A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</w:rPr>
                    <w:t>System management</w:t>
                  </w: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CE254A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5.1.a Implement and troubleshoot device management </w:t>
                  </w: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 xml:space="preserve">5.1.a (i) Console and VTY </w:t>
                  </w: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 xml:space="preserve">5.1.a (ii) telnet, HTTP, HTTPS, SSH, SCP </w:t>
                  </w:r>
                </w:p>
                <w:p w:rsid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>5.1.a (iii) (T)FTP</w:t>
                  </w:r>
                </w:p>
                <w:p w:rsid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CE254A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>5.1.b Implement and troubleshoot SNMP</w:t>
                  </w: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40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>5.1.b (i) v2c, v3</w:t>
                  </w:r>
                </w:p>
              </w:txbxContent>
            </v:textbox>
          </v:shape>
        </w:pict>
      </w:r>
    </w:p>
    <w:p w:rsidR="00436D03" w:rsidRDefault="00436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D03" w:rsidRDefault="00CE254A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pict>
          <v:shape id="_x0000_s1085" type="#_x0000_t202" style="position:absolute;margin-left:-27.4pt;margin-top:-32.55pt;width:513.35pt;height:754.4pt;z-index:251713536;mso-width-relative:margin;mso-height-relative:margin" stroked="f">
            <v:textbox style="mso-next-textbox:#_x0000_s1085">
              <w:txbxContent>
                <w:p w:rsidR="006E41A7" w:rsidRDefault="006E41A7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CE254A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5.1.c Implement and troubleshoot logging </w:t>
                  </w:r>
                </w:p>
                <w:p w:rsidR="00CE254A" w:rsidRPr="00CE254A" w:rsidRDefault="00CE254A" w:rsidP="00CE254A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 xml:space="preserve">5.1.c (i) Local logging, syslog, debug, conditional debug </w:t>
                  </w:r>
                </w:p>
                <w:p w:rsidR="006E41A7" w:rsidRPr="006E41A7" w:rsidRDefault="00CE254A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E254A">
                    <w:rPr>
                      <w:rFonts w:asciiTheme="majorHAnsi" w:hAnsiTheme="majorHAnsi"/>
                      <w:sz w:val="24"/>
                    </w:rPr>
                    <w:t>5.1.c (ii) Timestamp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-1530"/>
                      <w:tab w:val="left" w:pos="0"/>
                    </w:tabs>
                    <w:spacing w:line="240" w:lineRule="auto"/>
                    <w:ind w:left="810" w:hanging="45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38"/>
                      <w:szCs w:val="38"/>
                    </w:rPr>
                  </w:pPr>
                  <w:r w:rsidRPr="006E41A7">
                    <w:rPr>
                      <w:rFonts w:asciiTheme="majorHAnsi" w:hAnsiTheme="majorHAnsi"/>
                      <w:b/>
                      <w:color w:val="E36C0A" w:themeColor="accent6" w:themeShade="BF"/>
                      <w:sz w:val="40"/>
                    </w:rPr>
                    <w:t>Quality of service</w:t>
                  </w:r>
                </w:p>
                <w:p w:rsidR="006E41A7" w:rsidRPr="006E41A7" w:rsidRDefault="006E41A7" w:rsidP="006E41A7">
                  <w:pPr>
                    <w:pStyle w:val="ListParagraph"/>
                    <w:tabs>
                      <w:tab w:val="left" w:pos="-1530"/>
                      <w:tab w:val="left" w:pos="0"/>
                    </w:tabs>
                    <w:spacing w:line="240" w:lineRule="auto"/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38"/>
                      <w:szCs w:val="38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5.2.a Implement and troubleshoot end to end QoS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5.2.a (i) CoS and DSCP mapping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5.2.b Implement, optimize and troubleshoot QoS using MQC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5.2.b (i) Classification 5.2.b (ii) Network based application recognition (NBAR)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5.2.b (iii) Marking using IP precedence, DSCP, CoS, ECN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5.2.b (iv) Policing, shaping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5.2.b (v) Congestion management (queuing)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5.2.b (vi) HQoS, sub-rate ethernet link </w:t>
                  </w:r>
                </w:p>
                <w:p w:rsid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>5.2.b (vii) Congestion avoidance (WRED)</w:t>
                  </w:r>
                </w:p>
                <w:p w:rsid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numPr>
                      <w:ilvl w:val="0"/>
                      <w:numId w:val="49"/>
                    </w:numPr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b/>
                      <w:color w:val="E36C0A" w:themeColor="accent6" w:themeShade="BF"/>
                      <w:sz w:val="40"/>
                    </w:rPr>
                    <w:t>Network services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5.3.a Implement and troubleshoot first-hop redundancy protocols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5.3.a (i) HSRP, GLBP, VRRP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5.3.a (ii) Redundancy using IPv6 RS/RA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5.3.b Implement and troubleshoot network time protocol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5.3.b (i) NTP master, client, version 3, version 4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5.3.b (ii) NTP authentication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5.3.c Implement and troubleshoot IPv4 and IPv6 DHCP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(i) DHCP client, IOS DHCP server, DHCP relay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(ii) DHCP options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(iii) DHCP protocol operations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(iv) SLAAC/DHCPv6 interaction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(v) Stateful, stateless DHCPv6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5.3.c (vi) DHCPv6 prefix delegation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5.3.d Implement and troubleshoot IPv4 network address translation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5.3.d (i) Static NAT, dynamic NAT, policy-based NAT, PAT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>5.3.d (ii) NAT ALG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436D03" w:rsidRDefault="00436D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36D03" w:rsidRDefault="00436D03" w:rsidP="00126399">
      <w:pPr>
        <w:rPr>
          <w:rFonts w:asciiTheme="majorHAnsi" w:hAnsiTheme="majorHAnsi"/>
          <w:sz w:val="28"/>
          <w:szCs w:val="28"/>
        </w:rPr>
      </w:pPr>
    </w:p>
    <w:p w:rsidR="00436D03" w:rsidRDefault="006E41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88" type="#_x0000_t202" style="position:absolute;margin-left:-15.4pt;margin-top:-49.45pt;width:513.35pt;height:754.4pt;z-index:251714560;mso-width-relative:margin;mso-height-relative:margin" stroked="f">
            <v:textbox style="mso-next-textbox:#_x0000_s1088">
              <w:txbxContent>
                <w:p w:rsidR="006E41A7" w:rsidRPr="006E41A7" w:rsidRDefault="006E41A7" w:rsidP="006E41A7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-1530"/>
                      <w:tab w:val="left" w:pos="0"/>
                    </w:tabs>
                    <w:spacing w:line="240" w:lineRule="auto"/>
                    <w:ind w:left="810" w:hanging="45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2"/>
                      <w:szCs w:val="38"/>
                    </w:rPr>
                  </w:pPr>
                  <w:r w:rsidRPr="006E41A7">
                    <w:rPr>
                      <w:rFonts w:asciiTheme="majorHAnsi" w:hAnsiTheme="majorHAnsi"/>
                      <w:b/>
                      <w:color w:val="E36C0A" w:themeColor="accent6" w:themeShade="BF"/>
                      <w:sz w:val="36"/>
                    </w:rPr>
                    <w:t>Network optimization</w:t>
                  </w:r>
                </w:p>
                <w:p w:rsidR="006E41A7" w:rsidRPr="006E41A7" w:rsidRDefault="006E41A7" w:rsidP="006E41A7">
                  <w:pPr>
                    <w:pStyle w:val="ListParagraph"/>
                    <w:tabs>
                      <w:tab w:val="left" w:pos="-1530"/>
                      <w:tab w:val="left" w:pos="0"/>
                    </w:tabs>
                    <w:spacing w:line="240" w:lineRule="auto"/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5.4.a Implement and troubleshoot IP SLA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5.4.a (i) ICMP, UDP, jitter, VoIP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5.4.b Implement and troubleshoot tracking object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5.4.b (i) Tracking object, tracking list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5.4.b (ii) Tracking different entities (e.g. interfaces, routes, IPSLA, and such)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5.4.c Implement and troubleshoot netflow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5.4.c (i) Netflow v5, v9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5.4.c (ii) Local retrieval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 xml:space="preserve">5.4.c (iii) Export (configuration only)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  <w:szCs w:val="24"/>
                    </w:rPr>
                    <w:t xml:space="preserve">5.4.d Implement and troubleshoot embedded event manager 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  <w:szCs w:val="24"/>
                    </w:rPr>
                    <w:t>5.4.d (i) EEM policy using applet)</w:t>
                  </w:r>
                </w:p>
                <w:p w:rsid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numPr>
                      <w:ilvl w:val="0"/>
                      <w:numId w:val="49"/>
                    </w:numPr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44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b/>
                      <w:color w:val="E36C0A" w:themeColor="accent6" w:themeShade="BF"/>
                      <w:sz w:val="32"/>
                    </w:rPr>
                    <w:t>Troubleshooting infrastructure services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5.5.a Use IOS troubleshooting tools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5.5.a (i) debug, conditional debug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5.5.a (ii) ping, traceroute with extended options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5.5.a (iii) Embedded packet capture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5.5.b Apply troubleshooting methodologies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5.5.b (i) Diagnose the root cause of networking issue (analyze symptoms, identify and describe root cause)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5.5.b (ii) Design and implement valid solutions according to constraints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5.5.b (iii) Verify and monitor resolution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color w:val="1F497D" w:themeColor="text2"/>
                      <w:sz w:val="28"/>
                    </w:rPr>
                  </w:pPr>
                  <w:r w:rsidRPr="006E41A7">
                    <w:rPr>
                      <w:rFonts w:asciiTheme="majorHAnsi" w:hAnsiTheme="majorHAnsi"/>
                      <w:color w:val="1F497D" w:themeColor="text2"/>
                      <w:sz w:val="28"/>
                    </w:rPr>
                    <w:t xml:space="preserve">5.5.c Interpret packet capture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 xml:space="preserve">5.5.c (i) Using wireshark trace analyzer </w:t>
                  </w:r>
                </w:p>
                <w:p w:rsidR="006E41A7" w:rsidRPr="006E41A7" w:rsidRDefault="006E41A7" w:rsidP="006E41A7">
                  <w:pPr>
                    <w:pStyle w:val="ListParagraph"/>
                    <w:ind w:left="810"/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sz w:val="52"/>
                      <w:szCs w:val="24"/>
                    </w:rPr>
                  </w:pPr>
                  <w:r w:rsidRPr="006E41A7">
                    <w:rPr>
                      <w:rFonts w:asciiTheme="majorHAnsi" w:hAnsiTheme="majorHAnsi"/>
                      <w:sz w:val="24"/>
                    </w:rPr>
                    <w:t>5.5.c (ii) Using IOS embedded packet capture</w:t>
                  </w:r>
                </w:p>
                <w:p w:rsidR="006E41A7" w:rsidRPr="006E41A7" w:rsidRDefault="006E41A7" w:rsidP="006E41A7">
                  <w:pPr>
                    <w:pStyle w:val="ListParagraph"/>
                    <w:ind w:left="900"/>
                    <w:jc w:val="both"/>
                    <w:rPr>
                      <w:rFonts w:asciiTheme="majorHAnsi" w:hAnsiTheme="majorHAnsi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="00436D03">
        <w:rPr>
          <w:rFonts w:asciiTheme="majorHAnsi" w:hAnsiTheme="majorHAnsi"/>
          <w:sz w:val="28"/>
          <w:szCs w:val="28"/>
        </w:rPr>
        <w:br w:type="page"/>
      </w:r>
    </w:p>
    <w:p w:rsidR="00436D03" w:rsidRDefault="00436D03" w:rsidP="00126399">
      <w:pPr>
        <w:rPr>
          <w:rFonts w:asciiTheme="majorHAnsi" w:hAnsiTheme="majorHAnsi"/>
          <w:sz w:val="28"/>
          <w:szCs w:val="28"/>
        </w:rPr>
      </w:pPr>
    </w:p>
    <w:p w:rsidR="00C90B2E" w:rsidRPr="00C90B2E" w:rsidRDefault="007A2D04" w:rsidP="0012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zh-TW"/>
        </w:rPr>
        <w:pict>
          <v:shape id="_x0000_s1077" type="#_x0000_t202" style="position:absolute;margin-left:-45pt;margin-top:429.6pt;width:541.5pt;height:190.5pt;z-index:251703296;mso-width-relative:margin;mso-height-relative:margin" stroked="f">
            <v:textbox>
              <w:txbxContent>
                <w:p w:rsidR="00126399" w:rsidRPr="00126399" w:rsidRDefault="00126399" w:rsidP="00126399">
                  <w:pPr>
                    <w:jc w:val="center"/>
                    <w:rPr>
                      <w:rFonts w:asciiTheme="majorHAnsi" w:hAnsiTheme="majorHAnsi" w:cs="Arial"/>
                      <w:b/>
                      <w:color w:val="E36C0A" w:themeColor="accent6" w:themeShade="BF"/>
                      <w:sz w:val="70"/>
                      <w:szCs w:val="70"/>
                      <w:shd w:val="clear" w:color="auto" w:fill="FFFFFF"/>
                    </w:rPr>
                  </w:pPr>
                  <w:r w:rsidRPr="00126399">
                    <w:rPr>
                      <w:rFonts w:asciiTheme="majorHAnsi" w:hAnsiTheme="majorHAnsi" w:cs="Arial"/>
                      <w:b/>
                      <w:color w:val="E36C0A" w:themeColor="accent6" w:themeShade="BF"/>
                      <w:sz w:val="70"/>
                      <w:szCs w:val="70"/>
                      <w:shd w:val="clear" w:color="auto" w:fill="FFFFFF"/>
                    </w:rPr>
                    <w:t>Seven Mentor Private Limited</w:t>
                  </w:r>
                </w:p>
                <w:p w:rsidR="00126399" w:rsidRDefault="00126399" w:rsidP="00126399">
                  <w:pPr>
                    <w:jc w:val="center"/>
                    <w:rPr>
                      <w:rFonts w:ascii="Arial" w:hAnsi="Arial" w:cs="Arial"/>
                      <w:color w:val="222222"/>
                      <w:sz w:val="40"/>
                      <w:szCs w:val="40"/>
                      <w:shd w:val="clear" w:color="auto" w:fill="FFFFFF"/>
                    </w:rPr>
                  </w:pPr>
                  <w:r w:rsidRPr="00126399">
                    <w:rPr>
                      <w:rFonts w:ascii="Arial" w:hAnsi="Arial" w:cs="Arial"/>
                      <w:color w:val="222222"/>
                      <w:sz w:val="40"/>
                      <w:szCs w:val="40"/>
                      <w:shd w:val="clear" w:color="auto" w:fill="FFFFFF"/>
                    </w:rPr>
                    <w:t xml:space="preserve">Office No.21 and 25 A Wing Shreenath </w:t>
                  </w:r>
                  <w:r w:rsidR="0024755D">
                    <w:rPr>
                      <w:rFonts w:ascii="Arial" w:hAnsi="Arial" w:cs="Arial"/>
                      <w:color w:val="222222"/>
                      <w:sz w:val="40"/>
                      <w:szCs w:val="40"/>
                      <w:shd w:val="clear" w:color="auto" w:fill="FFFFFF"/>
                    </w:rPr>
                    <w:t>Plaza</w:t>
                  </w:r>
                  <w:r w:rsidRPr="00126399">
                    <w:rPr>
                      <w:rFonts w:ascii="Arial" w:hAnsi="Arial" w:cs="Arial"/>
                      <w:color w:val="222222"/>
                      <w:sz w:val="40"/>
                      <w:szCs w:val="40"/>
                      <w:shd w:val="clear" w:color="auto" w:fill="FFFFFF"/>
                    </w:rPr>
                    <w:t xml:space="preserve"> 1st floor Dnyaneshwar Paduka Chowk, Fergusson College Rd, Shivajinagar, Pune, Maharashtra 411005</w:t>
                  </w:r>
                </w:p>
                <w:p w:rsidR="00126399" w:rsidRPr="0024755D" w:rsidRDefault="00126399" w:rsidP="00126399">
                  <w:pPr>
                    <w:jc w:val="center"/>
                    <w:rPr>
                      <w:rFonts w:asciiTheme="majorHAnsi" w:hAnsiTheme="majorHAnsi"/>
                      <w:b/>
                      <w:color w:val="E36C0A" w:themeColor="accent6" w:themeShade="BF"/>
                      <w:sz w:val="56"/>
                      <w:szCs w:val="52"/>
                    </w:rPr>
                  </w:pPr>
                  <w:r w:rsidRPr="0024755D">
                    <w:rPr>
                      <w:rFonts w:asciiTheme="majorHAnsi" w:hAnsiTheme="majorHAnsi" w:cs="Arial"/>
                      <w:b/>
                      <w:color w:val="222222"/>
                      <w:sz w:val="56"/>
                      <w:szCs w:val="52"/>
                      <w:shd w:val="clear" w:color="auto" w:fill="FFFFFF"/>
                    </w:rPr>
                    <w:t>Contact: 77980 58777</w:t>
                  </w:r>
                </w:p>
              </w:txbxContent>
            </v:textbox>
          </v:shape>
        </w:pict>
      </w:r>
      <w:r w:rsidR="0024755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563880</wp:posOffset>
            </wp:positionH>
            <wp:positionV relativeFrom="margin">
              <wp:posOffset>350520</wp:posOffset>
            </wp:positionV>
            <wp:extent cx="4846320" cy="4846320"/>
            <wp:effectExtent l="0" t="0" r="0" b="0"/>
            <wp:wrapSquare wrapText="bothSides"/>
            <wp:docPr id="4" name="Picture 6" descr="sevenmentor Site 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mentor Site 400X40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0B2E" w:rsidRPr="00C90B2E" w:rsidSect="00653A1F">
      <w:pgSz w:w="11906" w:h="16838"/>
      <w:pgMar w:top="1440" w:right="1440" w:bottom="1440" w:left="1440" w:header="708" w:footer="708" w:gutter="0"/>
      <w:pgBorders w:display="notFirstPage"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B6" w:rsidRDefault="00D20BB6" w:rsidP="00514D08">
      <w:pPr>
        <w:spacing w:after="0" w:line="240" w:lineRule="auto"/>
      </w:pPr>
      <w:r>
        <w:separator/>
      </w:r>
    </w:p>
  </w:endnote>
  <w:endnote w:type="continuationSeparator" w:id="1">
    <w:p w:rsidR="00D20BB6" w:rsidRDefault="00D20BB6" w:rsidP="005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B6" w:rsidRDefault="00D20BB6" w:rsidP="00514D08">
      <w:pPr>
        <w:spacing w:after="0" w:line="240" w:lineRule="auto"/>
      </w:pPr>
      <w:r>
        <w:separator/>
      </w:r>
    </w:p>
  </w:footnote>
  <w:footnote w:type="continuationSeparator" w:id="1">
    <w:p w:rsidR="00D20BB6" w:rsidRDefault="00D20BB6" w:rsidP="0051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1D"/>
    <w:multiLevelType w:val="hybridMultilevel"/>
    <w:tmpl w:val="62664552"/>
    <w:lvl w:ilvl="0" w:tplc="7526D4E6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845927"/>
    <w:multiLevelType w:val="hybridMultilevel"/>
    <w:tmpl w:val="003AE9E2"/>
    <w:lvl w:ilvl="0" w:tplc="861C67D0">
      <w:start w:val="1"/>
      <w:numFmt w:val="upperRoman"/>
      <w:lvlText w:val="%1."/>
      <w:lvlJc w:val="right"/>
      <w:pPr>
        <w:ind w:left="1980" w:hanging="360"/>
      </w:pPr>
      <w:rPr>
        <w:rFonts w:hint="default"/>
        <w:b/>
        <w:color w:val="E36C0A" w:themeColor="accent6" w:themeShade="B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5ED"/>
    <w:multiLevelType w:val="hybridMultilevel"/>
    <w:tmpl w:val="4B822C74"/>
    <w:lvl w:ilvl="0" w:tplc="BB1808EA">
      <w:start w:val="1"/>
      <w:numFmt w:val="upperRoman"/>
      <w:lvlText w:val="%1."/>
      <w:lvlJc w:val="right"/>
      <w:pPr>
        <w:ind w:left="990" w:hanging="360"/>
      </w:pPr>
      <w:rPr>
        <w:rFonts w:hint="default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6F42"/>
    <w:multiLevelType w:val="hybridMultilevel"/>
    <w:tmpl w:val="047C5E2A"/>
    <w:lvl w:ilvl="0" w:tplc="CA12D150">
      <w:start w:val="1"/>
      <w:numFmt w:val="upperRoman"/>
      <w:lvlText w:val="%1."/>
      <w:lvlJc w:val="right"/>
      <w:pPr>
        <w:ind w:left="990" w:hanging="360"/>
      </w:pPr>
      <w:rPr>
        <w:rFonts w:hint="default"/>
        <w:b/>
        <w:color w:val="E36C0A" w:themeColor="accent6" w:themeShade="BF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311F"/>
    <w:multiLevelType w:val="hybridMultilevel"/>
    <w:tmpl w:val="4D4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5FAB"/>
    <w:multiLevelType w:val="hybridMultilevel"/>
    <w:tmpl w:val="FCA61EFE"/>
    <w:lvl w:ilvl="0" w:tplc="0A2A5A4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673D"/>
    <w:multiLevelType w:val="hybridMultilevel"/>
    <w:tmpl w:val="33021B80"/>
    <w:lvl w:ilvl="0" w:tplc="8304AB3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E71DD"/>
    <w:multiLevelType w:val="hybridMultilevel"/>
    <w:tmpl w:val="D7B83216"/>
    <w:lvl w:ilvl="0" w:tplc="8D824C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E9E"/>
    <w:multiLevelType w:val="hybridMultilevel"/>
    <w:tmpl w:val="597A2906"/>
    <w:lvl w:ilvl="0" w:tplc="C390DCD6">
      <w:start w:val="2"/>
      <w:numFmt w:val="upperRoman"/>
      <w:lvlText w:val="%1."/>
      <w:lvlJc w:val="right"/>
      <w:pPr>
        <w:ind w:left="1980" w:hanging="360"/>
      </w:pPr>
      <w:rPr>
        <w:rFonts w:hint="default"/>
        <w:b/>
        <w:color w:val="E36C0A" w:themeColor="accent6" w:themeShade="B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6B66E90"/>
    <w:multiLevelType w:val="hybridMultilevel"/>
    <w:tmpl w:val="22E62434"/>
    <w:lvl w:ilvl="0" w:tplc="4DECBF72">
      <w:start w:val="3"/>
      <w:numFmt w:val="upperRoman"/>
      <w:lvlText w:val="%1."/>
      <w:lvlJc w:val="right"/>
      <w:pPr>
        <w:ind w:left="81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8430440"/>
    <w:multiLevelType w:val="hybridMultilevel"/>
    <w:tmpl w:val="FCA61EFE"/>
    <w:lvl w:ilvl="0" w:tplc="0A2A5A4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F5C3D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3482F"/>
    <w:multiLevelType w:val="hybridMultilevel"/>
    <w:tmpl w:val="E33ADF14"/>
    <w:lvl w:ilvl="0" w:tplc="DE5AB31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F26D3"/>
    <w:multiLevelType w:val="hybridMultilevel"/>
    <w:tmpl w:val="381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03D93"/>
    <w:multiLevelType w:val="hybridMultilevel"/>
    <w:tmpl w:val="FCA61EFE"/>
    <w:lvl w:ilvl="0" w:tplc="0A2A5A4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6693"/>
    <w:multiLevelType w:val="hybridMultilevel"/>
    <w:tmpl w:val="00122046"/>
    <w:lvl w:ilvl="0" w:tplc="8370E06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E36C0A" w:themeColor="accent6" w:themeShade="B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04CEE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6D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93DD5"/>
    <w:multiLevelType w:val="hybridMultilevel"/>
    <w:tmpl w:val="33021B80"/>
    <w:lvl w:ilvl="0" w:tplc="8304AB3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2303D"/>
    <w:multiLevelType w:val="hybridMultilevel"/>
    <w:tmpl w:val="D7B83216"/>
    <w:lvl w:ilvl="0" w:tplc="8D824C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E2C2C"/>
    <w:multiLevelType w:val="hybridMultilevel"/>
    <w:tmpl w:val="047C5E2A"/>
    <w:lvl w:ilvl="0" w:tplc="CA12D150">
      <w:start w:val="1"/>
      <w:numFmt w:val="upperRoman"/>
      <w:lvlText w:val="%1."/>
      <w:lvlJc w:val="right"/>
      <w:pPr>
        <w:ind w:left="990" w:hanging="360"/>
      </w:pPr>
      <w:rPr>
        <w:rFonts w:hint="default"/>
        <w:b/>
        <w:color w:val="E36C0A" w:themeColor="accent6" w:themeShade="BF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83243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60B7"/>
    <w:multiLevelType w:val="hybridMultilevel"/>
    <w:tmpl w:val="33021B80"/>
    <w:lvl w:ilvl="0" w:tplc="8304AB3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1419C8"/>
    <w:multiLevelType w:val="hybridMultilevel"/>
    <w:tmpl w:val="A5BEE3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DD0FEE"/>
    <w:multiLevelType w:val="hybridMultilevel"/>
    <w:tmpl w:val="A85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61A9D"/>
    <w:multiLevelType w:val="hybridMultilevel"/>
    <w:tmpl w:val="51989FA4"/>
    <w:lvl w:ilvl="0" w:tplc="61E6480E">
      <w:start w:val="5"/>
      <w:numFmt w:val="upperRoman"/>
      <w:lvlText w:val="%1."/>
      <w:lvlJc w:val="righ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543E"/>
    <w:multiLevelType w:val="hybridMultilevel"/>
    <w:tmpl w:val="FBD47B86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2BF251B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45D2"/>
    <w:multiLevelType w:val="hybridMultilevel"/>
    <w:tmpl w:val="E33ADF14"/>
    <w:lvl w:ilvl="0" w:tplc="DE5AB31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6073E"/>
    <w:multiLevelType w:val="hybridMultilevel"/>
    <w:tmpl w:val="D7B83216"/>
    <w:lvl w:ilvl="0" w:tplc="8D824C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3E7F"/>
    <w:multiLevelType w:val="hybridMultilevel"/>
    <w:tmpl w:val="AA669754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F8E4535"/>
    <w:multiLevelType w:val="hybridMultilevel"/>
    <w:tmpl w:val="22E62434"/>
    <w:lvl w:ilvl="0" w:tplc="4DECBF72">
      <w:start w:val="3"/>
      <w:numFmt w:val="upperRoman"/>
      <w:lvlText w:val="%1."/>
      <w:lvlJc w:val="right"/>
      <w:pPr>
        <w:ind w:left="81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17E20B9"/>
    <w:multiLevelType w:val="hybridMultilevel"/>
    <w:tmpl w:val="D7B83216"/>
    <w:lvl w:ilvl="0" w:tplc="8D824C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C62DE"/>
    <w:multiLevelType w:val="hybridMultilevel"/>
    <w:tmpl w:val="B3A202FC"/>
    <w:lvl w:ilvl="0" w:tplc="F656DB5C">
      <w:start w:val="4"/>
      <w:numFmt w:val="upperRoman"/>
      <w:lvlText w:val="%1."/>
      <w:lvlJc w:val="right"/>
      <w:pPr>
        <w:ind w:left="81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5EA64BF4"/>
    <w:multiLevelType w:val="hybridMultilevel"/>
    <w:tmpl w:val="4EA69408"/>
    <w:lvl w:ilvl="0" w:tplc="9B14C886">
      <w:start w:val="1"/>
      <w:numFmt w:val="upperRoman"/>
      <w:lvlText w:val="%1."/>
      <w:lvlJc w:val="right"/>
      <w:pPr>
        <w:ind w:left="9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745645"/>
    <w:multiLevelType w:val="hybridMultilevel"/>
    <w:tmpl w:val="C4D4968C"/>
    <w:lvl w:ilvl="0" w:tplc="C5421C66">
      <w:start w:val="7"/>
      <w:numFmt w:val="upperRoman"/>
      <w:lvlText w:val="%1."/>
      <w:lvlJc w:val="right"/>
      <w:pPr>
        <w:ind w:left="81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695D5F67"/>
    <w:multiLevelType w:val="hybridMultilevel"/>
    <w:tmpl w:val="6A246AC0"/>
    <w:lvl w:ilvl="0" w:tplc="DBEC7422">
      <w:start w:val="8"/>
      <w:numFmt w:val="upperRoman"/>
      <w:lvlText w:val="%1."/>
      <w:lvlJc w:val="righ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55597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8277C"/>
    <w:multiLevelType w:val="hybridMultilevel"/>
    <w:tmpl w:val="0FB04F7E"/>
    <w:lvl w:ilvl="0" w:tplc="86AE2A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10D39"/>
    <w:multiLevelType w:val="hybridMultilevel"/>
    <w:tmpl w:val="C4D4968C"/>
    <w:lvl w:ilvl="0" w:tplc="C5421C66">
      <w:start w:val="7"/>
      <w:numFmt w:val="upperRoman"/>
      <w:lvlText w:val="%1."/>
      <w:lvlJc w:val="right"/>
      <w:pPr>
        <w:ind w:left="81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1047239"/>
    <w:multiLevelType w:val="hybridMultilevel"/>
    <w:tmpl w:val="96F83B38"/>
    <w:lvl w:ilvl="0" w:tplc="C390DCD6">
      <w:start w:val="2"/>
      <w:numFmt w:val="upperRoman"/>
      <w:lvlText w:val="%1."/>
      <w:lvlJc w:val="right"/>
      <w:pPr>
        <w:ind w:left="1980" w:hanging="360"/>
      </w:pPr>
      <w:rPr>
        <w:rFonts w:hint="default"/>
        <w:b/>
        <w:color w:val="E36C0A" w:themeColor="accent6" w:themeShade="B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1797E7A"/>
    <w:multiLevelType w:val="hybridMultilevel"/>
    <w:tmpl w:val="431A9B24"/>
    <w:lvl w:ilvl="0" w:tplc="1C728052">
      <w:start w:val="3"/>
      <w:numFmt w:val="upperRoman"/>
      <w:lvlText w:val="%1."/>
      <w:lvlJc w:val="right"/>
      <w:pPr>
        <w:ind w:left="1980" w:hanging="360"/>
      </w:pPr>
      <w:rPr>
        <w:rFonts w:hint="default"/>
        <w:b/>
        <w:color w:val="E36C0A" w:themeColor="accent6" w:themeShade="B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45D7806"/>
    <w:multiLevelType w:val="hybridMultilevel"/>
    <w:tmpl w:val="D30E576A"/>
    <w:lvl w:ilvl="0" w:tplc="A1CEFF9C">
      <w:start w:val="8"/>
      <w:numFmt w:val="upperRoman"/>
      <w:lvlText w:val="%1."/>
      <w:lvlJc w:val="right"/>
      <w:pPr>
        <w:ind w:left="540" w:hanging="360"/>
      </w:pPr>
      <w:rPr>
        <w:rFonts w:hint="default"/>
        <w:b/>
        <w:color w:val="E36C0A" w:themeColor="accent6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5C83BA7"/>
    <w:multiLevelType w:val="hybridMultilevel"/>
    <w:tmpl w:val="8964259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61260B9"/>
    <w:multiLevelType w:val="hybridMultilevel"/>
    <w:tmpl w:val="C254A550"/>
    <w:lvl w:ilvl="0" w:tplc="934A2320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color w:val="E36C0A" w:themeColor="accent6" w:themeShade="BF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>
    <w:nsid w:val="76752B73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E16C8"/>
    <w:multiLevelType w:val="hybridMultilevel"/>
    <w:tmpl w:val="6D48FEE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7A084B2B"/>
    <w:multiLevelType w:val="hybridMultilevel"/>
    <w:tmpl w:val="FCA61EFE"/>
    <w:lvl w:ilvl="0" w:tplc="0A2A5A4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A7F74"/>
    <w:multiLevelType w:val="hybridMultilevel"/>
    <w:tmpl w:val="D542D874"/>
    <w:lvl w:ilvl="0" w:tplc="4938438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90779"/>
    <w:multiLevelType w:val="hybridMultilevel"/>
    <w:tmpl w:val="33021B80"/>
    <w:lvl w:ilvl="0" w:tplc="8304AB3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7"/>
  </w:num>
  <w:num w:numId="3">
    <w:abstractNumId w:val="0"/>
  </w:num>
  <w:num w:numId="4">
    <w:abstractNumId w:val="12"/>
  </w:num>
  <w:num w:numId="5">
    <w:abstractNumId w:val="48"/>
  </w:num>
  <w:num w:numId="6">
    <w:abstractNumId w:val="19"/>
  </w:num>
  <w:num w:numId="7">
    <w:abstractNumId w:val="46"/>
  </w:num>
  <w:num w:numId="8">
    <w:abstractNumId w:val="47"/>
  </w:num>
  <w:num w:numId="9">
    <w:abstractNumId w:val="22"/>
  </w:num>
  <w:num w:numId="10">
    <w:abstractNumId w:val="7"/>
  </w:num>
  <w:num w:numId="11">
    <w:abstractNumId w:val="10"/>
  </w:num>
  <w:num w:numId="12">
    <w:abstractNumId w:val="21"/>
  </w:num>
  <w:num w:numId="13">
    <w:abstractNumId w:val="36"/>
  </w:num>
  <w:num w:numId="14">
    <w:abstractNumId w:val="18"/>
  </w:num>
  <w:num w:numId="15">
    <w:abstractNumId w:val="31"/>
  </w:num>
  <w:num w:numId="16">
    <w:abstractNumId w:val="14"/>
  </w:num>
  <w:num w:numId="17">
    <w:abstractNumId w:val="16"/>
  </w:num>
  <w:num w:numId="18">
    <w:abstractNumId w:val="17"/>
  </w:num>
  <w:num w:numId="19">
    <w:abstractNumId w:val="6"/>
  </w:num>
  <w:num w:numId="20">
    <w:abstractNumId w:val="28"/>
  </w:num>
  <w:num w:numId="21">
    <w:abstractNumId w:val="5"/>
  </w:num>
  <w:num w:numId="22">
    <w:abstractNumId w:val="44"/>
  </w:num>
  <w:num w:numId="23">
    <w:abstractNumId w:val="11"/>
  </w:num>
  <w:num w:numId="24">
    <w:abstractNumId w:val="26"/>
  </w:num>
  <w:num w:numId="25">
    <w:abstractNumId w:val="24"/>
  </w:num>
  <w:num w:numId="26">
    <w:abstractNumId w:val="13"/>
  </w:num>
  <w:num w:numId="27">
    <w:abstractNumId w:val="4"/>
  </w:num>
  <w:num w:numId="28">
    <w:abstractNumId w:val="27"/>
  </w:num>
  <w:num w:numId="29">
    <w:abstractNumId w:val="45"/>
  </w:num>
  <w:num w:numId="30">
    <w:abstractNumId w:val="23"/>
  </w:num>
  <w:num w:numId="31">
    <w:abstractNumId w:val="32"/>
  </w:num>
  <w:num w:numId="32">
    <w:abstractNumId w:val="33"/>
  </w:num>
  <w:num w:numId="33">
    <w:abstractNumId w:val="43"/>
  </w:num>
  <w:num w:numId="34">
    <w:abstractNumId w:val="29"/>
  </w:num>
  <w:num w:numId="35">
    <w:abstractNumId w:val="42"/>
  </w:num>
  <w:num w:numId="36">
    <w:abstractNumId w:val="9"/>
  </w:num>
  <w:num w:numId="37">
    <w:abstractNumId w:val="30"/>
  </w:num>
  <w:num w:numId="38">
    <w:abstractNumId w:val="25"/>
  </w:num>
  <w:num w:numId="39">
    <w:abstractNumId w:val="34"/>
  </w:num>
  <w:num w:numId="40">
    <w:abstractNumId w:val="35"/>
  </w:num>
  <w:num w:numId="41">
    <w:abstractNumId w:val="38"/>
  </w:num>
  <w:num w:numId="42">
    <w:abstractNumId w:val="41"/>
  </w:num>
  <w:num w:numId="43">
    <w:abstractNumId w:val="3"/>
  </w:num>
  <w:num w:numId="44">
    <w:abstractNumId w:val="20"/>
  </w:num>
  <w:num w:numId="45">
    <w:abstractNumId w:val="39"/>
  </w:num>
  <w:num w:numId="46">
    <w:abstractNumId w:val="40"/>
  </w:num>
  <w:num w:numId="47">
    <w:abstractNumId w:val="1"/>
  </w:num>
  <w:num w:numId="48">
    <w:abstractNumId w:val="15"/>
  </w:num>
  <w:num w:numId="49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B369F"/>
    <w:rsid w:val="00012822"/>
    <w:rsid w:val="0001384D"/>
    <w:rsid w:val="00041082"/>
    <w:rsid w:val="000C2529"/>
    <w:rsid w:val="000C4BDD"/>
    <w:rsid w:val="000C56E1"/>
    <w:rsid w:val="00110E49"/>
    <w:rsid w:val="00126399"/>
    <w:rsid w:val="0016046E"/>
    <w:rsid w:val="00171997"/>
    <w:rsid w:val="001933C0"/>
    <w:rsid w:val="001A1F41"/>
    <w:rsid w:val="001A5167"/>
    <w:rsid w:val="001C3A30"/>
    <w:rsid w:val="0024755D"/>
    <w:rsid w:val="002C06A9"/>
    <w:rsid w:val="002E65A9"/>
    <w:rsid w:val="002E70FB"/>
    <w:rsid w:val="002F7629"/>
    <w:rsid w:val="00315579"/>
    <w:rsid w:val="00320A01"/>
    <w:rsid w:val="00374D72"/>
    <w:rsid w:val="003A3359"/>
    <w:rsid w:val="003D76CE"/>
    <w:rsid w:val="004367BE"/>
    <w:rsid w:val="00436D03"/>
    <w:rsid w:val="00450164"/>
    <w:rsid w:val="004C4E13"/>
    <w:rsid w:val="004E5DE0"/>
    <w:rsid w:val="00503842"/>
    <w:rsid w:val="00514D08"/>
    <w:rsid w:val="00525127"/>
    <w:rsid w:val="00533B42"/>
    <w:rsid w:val="00540C04"/>
    <w:rsid w:val="00550396"/>
    <w:rsid w:val="005957F2"/>
    <w:rsid w:val="00653A1F"/>
    <w:rsid w:val="006822FB"/>
    <w:rsid w:val="006A1EFB"/>
    <w:rsid w:val="006A5415"/>
    <w:rsid w:val="006E41A7"/>
    <w:rsid w:val="00713DE1"/>
    <w:rsid w:val="007255B7"/>
    <w:rsid w:val="007528C7"/>
    <w:rsid w:val="00797D56"/>
    <w:rsid w:val="007A2D04"/>
    <w:rsid w:val="007A7E4E"/>
    <w:rsid w:val="007B369F"/>
    <w:rsid w:val="007E0B97"/>
    <w:rsid w:val="00860A64"/>
    <w:rsid w:val="00872846"/>
    <w:rsid w:val="00884F94"/>
    <w:rsid w:val="008C4F6E"/>
    <w:rsid w:val="00995780"/>
    <w:rsid w:val="009A52B5"/>
    <w:rsid w:val="00A67E55"/>
    <w:rsid w:val="00A802EF"/>
    <w:rsid w:val="00A90322"/>
    <w:rsid w:val="00AF4FF1"/>
    <w:rsid w:val="00B11EDE"/>
    <w:rsid w:val="00BA4929"/>
    <w:rsid w:val="00C02AA5"/>
    <w:rsid w:val="00C375E5"/>
    <w:rsid w:val="00C90B2E"/>
    <w:rsid w:val="00CA4745"/>
    <w:rsid w:val="00CE254A"/>
    <w:rsid w:val="00D0222A"/>
    <w:rsid w:val="00D20BB6"/>
    <w:rsid w:val="00D76AF6"/>
    <w:rsid w:val="00D86D87"/>
    <w:rsid w:val="00D8752B"/>
    <w:rsid w:val="00E5377D"/>
    <w:rsid w:val="00EC142F"/>
    <w:rsid w:val="00EC2CDE"/>
    <w:rsid w:val="00EC4A47"/>
    <w:rsid w:val="00ED3D5C"/>
    <w:rsid w:val="00F13878"/>
    <w:rsid w:val="00F33026"/>
    <w:rsid w:val="00FB10DC"/>
    <w:rsid w:val="00FB6EDD"/>
    <w:rsid w:val="00FF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08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514D08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0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08"/>
    <w:rPr>
      <w:rFonts w:ascii="Tahoma" w:hAnsi="Tahoma" w:cs="Tahoma"/>
      <w:sz w:val="16"/>
      <w:szCs w:val="16"/>
      <w:lang w:val="en-US"/>
    </w:rPr>
  </w:style>
  <w:style w:type="paragraph" w:customStyle="1" w:styleId="3372873BB58A4DED866D2BE34882C06C">
    <w:name w:val="3372873BB58A4DED866D2BE34882C06C"/>
    <w:rsid w:val="00514D0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719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251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4F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4F6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4EC3"/>
    <w:rsid w:val="00154FDE"/>
    <w:rsid w:val="004C4EC3"/>
    <w:rsid w:val="008140B6"/>
    <w:rsid w:val="00817970"/>
    <w:rsid w:val="00F6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1B1E3757C3474499717C679DE77BDA">
    <w:name w:val="CB1B1E3757C3474499717C679DE77BDA"/>
    <w:rsid w:val="004C4EC3"/>
  </w:style>
  <w:style w:type="paragraph" w:customStyle="1" w:styleId="30538B3AD56F48B0B91B4484636802DB">
    <w:name w:val="30538B3AD56F48B0B91B4484636802DB"/>
    <w:rsid w:val="004C4EC3"/>
  </w:style>
  <w:style w:type="paragraph" w:customStyle="1" w:styleId="F3F78E506E3740D99628B3D16CF80462">
    <w:name w:val="F3F78E506E3740D99628B3D16CF80462"/>
    <w:rsid w:val="004C4EC3"/>
  </w:style>
  <w:style w:type="paragraph" w:customStyle="1" w:styleId="3866E6D647A045989B7A96D21EA6F1BA">
    <w:name w:val="3866E6D647A045989B7A96D21EA6F1BA"/>
    <w:rsid w:val="004C4EC3"/>
  </w:style>
  <w:style w:type="paragraph" w:customStyle="1" w:styleId="58FC37B626CD41599F451718D34E69FB">
    <w:name w:val="58FC37B626CD41599F451718D34E69FB"/>
    <w:rsid w:val="004C4EC3"/>
  </w:style>
  <w:style w:type="paragraph" w:customStyle="1" w:styleId="34864005C3134C42A031C11BEF5DFA86">
    <w:name w:val="34864005C3134C42A031C11BEF5DFA86"/>
    <w:rsid w:val="004C4EC3"/>
  </w:style>
  <w:style w:type="paragraph" w:customStyle="1" w:styleId="2F7570CC35B04D3184879F1E3FDF7742">
    <w:name w:val="2F7570CC35B04D3184879F1E3FDF7742"/>
    <w:rsid w:val="004C4EC3"/>
  </w:style>
  <w:style w:type="paragraph" w:customStyle="1" w:styleId="06362CFAD88546B48815188DE2BA3425">
    <w:name w:val="06362CFAD88546B48815188DE2BA3425"/>
    <w:rsid w:val="004C4EC3"/>
  </w:style>
  <w:style w:type="paragraph" w:customStyle="1" w:styleId="FC8663FC015B436D97A074AB7FFF093B">
    <w:name w:val="FC8663FC015B436D97A074AB7FFF093B"/>
    <w:rsid w:val="004C4EC3"/>
  </w:style>
  <w:style w:type="paragraph" w:customStyle="1" w:styleId="F73DAC5A9A3F4F668703BBAE499FE2E1">
    <w:name w:val="F73DAC5A9A3F4F668703BBAE499FE2E1"/>
    <w:rsid w:val="004C4EC3"/>
  </w:style>
  <w:style w:type="paragraph" w:customStyle="1" w:styleId="D0078DF8DB6E4AACA9C56B4DD925516E">
    <w:name w:val="D0078DF8DB6E4AACA9C56B4DD925516E"/>
    <w:rsid w:val="004C4EC3"/>
  </w:style>
  <w:style w:type="paragraph" w:customStyle="1" w:styleId="03D44C4CD9FC48A8BD4E00C20EE1508F">
    <w:name w:val="03D44C4CD9FC48A8BD4E00C20EE1508F"/>
    <w:rsid w:val="004C4EC3"/>
  </w:style>
  <w:style w:type="paragraph" w:customStyle="1" w:styleId="DE0D7EFE31C44CDC93BB9C07E59A7983">
    <w:name w:val="DE0D7EFE31C44CDC93BB9C07E59A7983"/>
    <w:rsid w:val="004C4EC3"/>
  </w:style>
  <w:style w:type="paragraph" w:customStyle="1" w:styleId="13979894B0814DB199F9CF9EBB86C902">
    <w:name w:val="13979894B0814DB199F9CF9EBB86C902"/>
    <w:rsid w:val="004C4EC3"/>
  </w:style>
  <w:style w:type="paragraph" w:customStyle="1" w:styleId="12A0CB1DE9514B9A8F408A1E48DF3B8F">
    <w:name w:val="12A0CB1DE9514B9A8F408A1E48DF3B8F"/>
    <w:rsid w:val="004C4EC3"/>
  </w:style>
  <w:style w:type="paragraph" w:customStyle="1" w:styleId="33780457122C4C2385CA48EDDE546FDD">
    <w:name w:val="33780457122C4C2385CA48EDDE546FDD"/>
    <w:rsid w:val="004C4EC3"/>
  </w:style>
  <w:style w:type="paragraph" w:customStyle="1" w:styleId="9CB22014266240AC84DA85E0A33A9685">
    <w:name w:val="9CB22014266240AC84DA85E0A33A9685"/>
    <w:rsid w:val="004C4EC3"/>
  </w:style>
  <w:style w:type="paragraph" w:customStyle="1" w:styleId="123C2CECBDF64DE297E6E60E57A36AF1">
    <w:name w:val="123C2CECBDF64DE297E6E60E57A36AF1"/>
    <w:rsid w:val="004C4EC3"/>
  </w:style>
  <w:style w:type="paragraph" w:customStyle="1" w:styleId="490CB9124D6941A1ACD570EFEB6AACB4">
    <w:name w:val="490CB9124D6941A1ACD570EFEB6AACB4"/>
    <w:rsid w:val="004C4EC3"/>
  </w:style>
  <w:style w:type="paragraph" w:customStyle="1" w:styleId="1E8AC1CEF3C74218AD48C12E0AE7890A">
    <w:name w:val="1E8AC1CEF3C74218AD48C12E0AE7890A"/>
    <w:rsid w:val="004C4EC3"/>
  </w:style>
  <w:style w:type="paragraph" w:customStyle="1" w:styleId="3FC65C3710B340A8BBCB957B3685EA74">
    <w:name w:val="3FC65C3710B340A8BBCB957B3685EA74"/>
    <w:rsid w:val="004C4EC3"/>
  </w:style>
  <w:style w:type="paragraph" w:customStyle="1" w:styleId="B8D1248372A34B468401ED15440137BB">
    <w:name w:val="B8D1248372A34B468401ED15440137BB"/>
    <w:rsid w:val="004C4EC3"/>
  </w:style>
  <w:style w:type="paragraph" w:customStyle="1" w:styleId="1D0C9F589F384E42B9D511CD317E2F69">
    <w:name w:val="1D0C9F589F384E42B9D511CD317E2F69"/>
    <w:rsid w:val="00817970"/>
  </w:style>
  <w:style w:type="paragraph" w:customStyle="1" w:styleId="69C055BB9A084FC2B8AE44294A7F3CB5">
    <w:name w:val="69C055BB9A084FC2B8AE44294A7F3CB5"/>
    <w:rsid w:val="00817970"/>
  </w:style>
  <w:style w:type="paragraph" w:customStyle="1" w:styleId="1CA57DED4DC04370AF09B5995F1E79A4">
    <w:name w:val="1CA57DED4DC04370AF09B5995F1E79A4"/>
    <w:rsid w:val="00817970"/>
  </w:style>
  <w:style w:type="paragraph" w:customStyle="1" w:styleId="13F1B25D782E41B59287C390C8CE56BD">
    <w:name w:val="13F1B25D782E41B59287C390C8CE56BD"/>
    <w:rsid w:val="00817970"/>
  </w:style>
  <w:style w:type="paragraph" w:customStyle="1" w:styleId="EE3275B3B1E142F3A3F5FC152566E22B">
    <w:name w:val="EE3275B3B1E142F3A3F5FC152566E22B"/>
    <w:rsid w:val="00817970"/>
  </w:style>
  <w:style w:type="paragraph" w:customStyle="1" w:styleId="6209E46B6EC740D2A0411610D5AF6D47">
    <w:name w:val="6209E46B6EC740D2A0411610D5AF6D47"/>
    <w:rsid w:val="00817970"/>
  </w:style>
  <w:style w:type="paragraph" w:customStyle="1" w:styleId="4CB404916AEC453FB81791229261F115">
    <w:name w:val="4CB404916AEC453FB81791229261F115"/>
    <w:rsid w:val="00817970"/>
  </w:style>
  <w:style w:type="paragraph" w:customStyle="1" w:styleId="DE25DA1F91134BF39A5108D18BDDDC4A">
    <w:name w:val="DE25DA1F91134BF39A5108D18BDDDC4A"/>
    <w:rsid w:val="00817970"/>
  </w:style>
  <w:style w:type="paragraph" w:customStyle="1" w:styleId="1F9F3FC836B744AA93583B1B773B2AF8">
    <w:name w:val="1F9F3FC836B744AA93583B1B773B2AF8"/>
    <w:rsid w:val="00817970"/>
  </w:style>
  <w:style w:type="paragraph" w:customStyle="1" w:styleId="54DCA521087740688485D9EED3435E13">
    <w:name w:val="54DCA521087740688485D9EED3435E13"/>
    <w:rsid w:val="00817970"/>
  </w:style>
  <w:style w:type="paragraph" w:customStyle="1" w:styleId="BD0B77C7047A4A10B491C381DCA8FFF3">
    <w:name w:val="BD0B77C7047A4A10B491C381DCA8FFF3"/>
    <w:rsid w:val="00817970"/>
  </w:style>
  <w:style w:type="paragraph" w:customStyle="1" w:styleId="CCACC55403E44A9E8C0570A90492AA76">
    <w:name w:val="CCACC55403E44A9E8C0570A90492AA76"/>
    <w:rsid w:val="00817970"/>
  </w:style>
  <w:style w:type="paragraph" w:customStyle="1" w:styleId="067D20C23A9849EB84831C557D6B53F9">
    <w:name w:val="067D20C23A9849EB84831C557D6B53F9"/>
    <w:rsid w:val="00817970"/>
  </w:style>
  <w:style w:type="paragraph" w:customStyle="1" w:styleId="6EF5B04525504E29817490B679199765">
    <w:name w:val="6EF5B04525504E29817490B679199765"/>
    <w:rsid w:val="00817970"/>
  </w:style>
  <w:style w:type="paragraph" w:customStyle="1" w:styleId="FC05750274444948BEC383E93A38FD7C">
    <w:name w:val="FC05750274444948BEC383E93A38FD7C"/>
    <w:rsid w:val="00817970"/>
  </w:style>
  <w:style w:type="paragraph" w:customStyle="1" w:styleId="7009DEF525704683AC1BF02975E3572F">
    <w:name w:val="7009DEF525704683AC1BF02975E3572F"/>
    <w:rsid w:val="00F66827"/>
  </w:style>
  <w:style w:type="paragraph" w:customStyle="1" w:styleId="51BDD4644DBD4FA3969EA92F69770B8D">
    <w:name w:val="51BDD4644DBD4FA3969EA92F69770B8D"/>
    <w:rsid w:val="00F66827"/>
  </w:style>
  <w:style w:type="paragraph" w:customStyle="1" w:styleId="BE626893469C45099CB80E5B4EAE9651">
    <w:name w:val="BE626893469C45099CB80E5B4EAE9651"/>
    <w:rsid w:val="00F66827"/>
  </w:style>
  <w:style w:type="paragraph" w:customStyle="1" w:styleId="92BF08D33918493A91B9F11274C139B6">
    <w:name w:val="92BF08D33918493A91B9F11274C139B6"/>
    <w:rsid w:val="00F66827"/>
  </w:style>
  <w:style w:type="paragraph" w:customStyle="1" w:styleId="EEBE8EE7544346BDAC5DF5CA85417331">
    <w:name w:val="EEBE8EE7544346BDAC5DF5CA85417331"/>
    <w:rsid w:val="00F66827"/>
  </w:style>
  <w:style w:type="paragraph" w:customStyle="1" w:styleId="749FBD7534A9464791BE0E4679C0E64D">
    <w:name w:val="749FBD7534A9464791BE0E4679C0E64D"/>
    <w:rsid w:val="008140B6"/>
  </w:style>
  <w:style w:type="paragraph" w:customStyle="1" w:styleId="520246BC92B44C41AF6B263B5351EA68">
    <w:name w:val="520246BC92B44C41AF6B263B5351EA68"/>
    <w:rsid w:val="008140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AUTOAD SYALLABUS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15D9F-A844-4C4B-80F7-5FF8539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Autocad Syallabus</vt:lpstr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Autocad Syallabus</dc:title>
  <dc:creator>T</dc:creator>
  <cp:lastModifiedBy>pc</cp:lastModifiedBy>
  <cp:revision>2</cp:revision>
  <dcterms:created xsi:type="dcterms:W3CDTF">2019-04-21T09:05:00Z</dcterms:created>
  <dcterms:modified xsi:type="dcterms:W3CDTF">2019-04-21T09:05:00Z</dcterms:modified>
</cp:coreProperties>
</file>